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0AE2" w:rsidRPr="00156367" w:rsidRDefault="00C62E3A" w:rsidP="00C62E3A">
      <w:pPr>
        <w:spacing w:line="480" w:lineRule="auto"/>
        <w:jc w:val="center"/>
        <w:rPr>
          <w:rFonts w:ascii="Times New Roman" w:eastAsia="Times New Roman" w:hAnsi="Times New Roman" w:cs="Times New Roman"/>
          <w:sz w:val="24"/>
          <w:szCs w:val="24"/>
        </w:rPr>
      </w:pPr>
      <w:r w:rsidRPr="00156367">
        <w:rPr>
          <w:rFonts w:ascii="Times New Roman" w:eastAsia="Times New Roman" w:hAnsi="Times New Roman" w:cs="Times New Roman"/>
          <w:sz w:val="24"/>
          <w:szCs w:val="24"/>
        </w:rPr>
        <w:t>Physics Homework</w:t>
      </w:r>
    </w:p>
    <w:p w:rsidR="000C0AE2" w:rsidRPr="00156367" w:rsidRDefault="00156367" w:rsidP="00BE740B">
      <w:pPr>
        <w:numPr>
          <w:ilvl w:val="0"/>
          <w:numId w:val="1"/>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Consider the Coriolis effect.</w:t>
      </w:r>
    </w:p>
    <w:p w:rsidR="000C0AE2" w:rsidRPr="00156367" w:rsidRDefault="00156367" w:rsidP="00BE740B">
      <w:pPr>
        <w:numPr>
          <w:ilvl w:val="1"/>
          <w:numId w:val="1"/>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Define and illustrate this weather phenomenon.</w:t>
      </w:r>
    </w:p>
    <w:p w:rsidR="00E9008C" w:rsidRPr="00156367" w:rsidRDefault="00E9008C" w:rsidP="00BE740B">
      <w:pPr>
        <w:tabs>
          <w:tab w:val="left" w:pos="14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It refers to the impact of the Earth’s rotation on weather conditions and ocean currents.</w:t>
      </w:r>
      <w:r w:rsidR="001B58C0" w:rsidRPr="00156367">
        <w:rPr>
          <w:rFonts w:ascii="Times New Roman" w:eastAsia="Arial" w:hAnsi="Times New Roman" w:cs="Times New Roman"/>
          <w:sz w:val="24"/>
          <w:szCs w:val="24"/>
        </w:rPr>
        <w:t xml:space="preserve"> It causes moving objects to seem to curve towards the left in the southern hemisphere and the right in the northern hemisphere. An example is the turning left of the hurricane winds in the northern hemisphere. </w:t>
      </w:r>
      <w:r w:rsidRPr="00156367">
        <w:rPr>
          <w:rFonts w:ascii="Times New Roman" w:eastAsia="Arial" w:hAnsi="Times New Roman" w:cs="Times New Roman"/>
          <w:sz w:val="24"/>
          <w:szCs w:val="24"/>
        </w:rPr>
        <w:t xml:space="preserve"> </w:t>
      </w:r>
    </w:p>
    <w:p w:rsidR="000C0AE2" w:rsidRPr="00156367" w:rsidRDefault="00156367" w:rsidP="00BE740B">
      <w:pPr>
        <w:numPr>
          <w:ilvl w:val="1"/>
          <w:numId w:val="1"/>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Enumerate the factors that are responsible for this effect.</w:t>
      </w:r>
    </w:p>
    <w:p w:rsidR="001B58C0" w:rsidRPr="00156367" w:rsidRDefault="001B58C0" w:rsidP="00BE740B">
      <w:pPr>
        <w:pStyle w:val="ListParagraph"/>
        <w:numPr>
          <w:ilvl w:val="0"/>
          <w:numId w:val="6"/>
        </w:numPr>
        <w:tabs>
          <w:tab w:val="left" w:pos="14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Rotation</w:t>
      </w:r>
    </w:p>
    <w:p w:rsidR="001B58C0" w:rsidRPr="00156367" w:rsidRDefault="001B58C0" w:rsidP="00BE740B">
      <w:pPr>
        <w:pStyle w:val="ListParagraph"/>
        <w:numPr>
          <w:ilvl w:val="0"/>
          <w:numId w:val="6"/>
        </w:numPr>
        <w:tabs>
          <w:tab w:val="left" w:pos="14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Velocity difference</w:t>
      </w:r>
    </w:p>
    <w:p w:rsidR="000C0AE2" w:rsidRPr="00156367" w:rsidRDefault="00156367" w:rsidP="00BE740B">
      <w:pPr>
        <w:numPr>
          <w:ilvl w:val="1"/>
          <w:numId w:val="1"/>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Very briefly discuss how each one contributes.</w:t>
      </w:r>
    </w:p>
    <w:p w:rsidR="000C0AE2" w:rsidRPr="00156367" w:rsidRDefault="00E83367"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Rotation </w:t>
      </w:r>
      <w:r w:rsidR="003000F5" w:rsidRPr="00156367">
        <w:rPr>
          <w:rFonts w:ascii="Times New Roman" w:eastAsia="Arial" w:hAnsi="Times New Roman" w:cs="Times New Roman"/>
          <w:sz w:val="24"/>
          <w:szCs w:val="24"/>
        </w:rPr>
        <w:t xml:space="preserve">– As the Earth rotates in an anticlockwise direction to its axis objects moving over a long distance above its surface are deflected. </w:t>
      </w:r>
    </w:p>
    <w:p w:rsidR="003000F5" w:rsidRPr="00156367" w:rsidRDefault="003000F5"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Velocity difference – the velocity of the Earth is nearly zero at the poles and maximum at the Equator. Thus, an object moving northward from a point on the Equator would land to the east of its due north path.  </w:t>
      </w:r>
    </w:p>
    <w:p w:rsidR="000C0AE2" w:rsidRPr="00156367" w:rsidRDefault="00156367" w:rsidP="00BE740B">
      <w:pPr>
        <w:numPr>
          <w:ilvl w:val="0"/>
          <w:numId w:val="1"/>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 xml:space="preserve">What are </w:t>
      </w:r>
      <w:r w:rsidRPr="00156367">
        <w:rPr>
          <w:rFonts w:ascii="Times New Roman" w:eastAsia="Arial" w:hAnsi="Times New Roman" w:cs="Times New Roman"/>
          <w:b/>
          <w:noProof/>
          <w:sz w:val="24"/>
          <w:szCs w:val="24"/>
        </w:rPr>
        <w:t>three</w:t>
      </w:r>
      <w:r w:rsidRPr="00156367">
        <w:rPr>
          <w:rFonts w:ascii="Times New Roman" w:eastAsia="Arial" w:hAnsi="Times New Roman" w:cs="Times New Roman"/>
          <w:b/>
          <w:sz w:val="24"/>
          <w:szCs w:val="24"/>
        </w:rPr>
        <w:t xml:space="preserve"> modes of energy?</w:t>
      </w:r>
    </w:p>
    <w:p w:rsidR="00506EE6" w:rsidRPr="00156367" w:rsidRDefault="00506EE6" w:rsidP="00BE740B">
      <w:pPr>
        <w:pStyle w:val="ListParagraph"/>
        <w:numPr>
          <w:ilvl w:val="0"/>
          <w:numId w:val="7"/>
        </w:numPr>
        <w:tabs>
          <w:tab w:val="left" w:pos="7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Kinetic energy</w:t>
      </w:r>
    </w:p>
    <w:p w:rsidR="00506EE6" w:rsidRPr="00156367" w:rsidRDefault="00506EE6" w:rsidP="00BE740B">
      <w:pPr>
        <w:pStyle w:val="ListParagraph"/>
        <w:numPr>
          <w:ilvl w:val="0"/>
          <w:numId w:val="7"/>
        </w:numPr>
        <w:tabs>
          <w:tab w:val="left" w:pos="7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Potential energy</w:t>
      </w:r>
    </w:p>
    <w:p w:rsidR="00506EE6" w:rsidRPr="00156367" w:rsidRDefault="00506EE6" w:rsidP="00BE740B">
      <w:pPr>
        <w:pStyle w:val="ListParagraph"/>
        <w:numPr>
          <w:ilvl w:val="0"/>
          <w:numId w:val="7"/>
        </w:numPr>
        <w:tabs>
          <w:tab w:val="left" w:pos="70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Chemical energy</w:t>
      </w:r>
    </w:p>
    <w:p w:rsidR="000C0AE2" w:rsidRPr="00156367" w:rsidRDefault="000C0AE2" w:rsidP="00BE740B">
      <w:pPr>
        <w:spacing w:line="480" w:lineRule="auto"/>
        <w:rPr>
          <w:rFonts w:ascii="Times New Roman" w:eastAsia="Arial" w:hAnsi="Times New Roman" w:cs="Times New Roman"/>
          <w:sz w:val="24"/>
          <w:szCs w:val="24"/>
        </w:rPr>
      </w:pPr>
    </w:p>
    <w:p w:rsidR="000C0AE2" w:rsidRPr="00156367" w:rsidRDefault="00156367" w:rsidP="00BE740B">
      <w:pPr>
        <w:numPr>
          <w:ilvl w:val="0"/>
          <w:numId w:val="1"/>
        </w:numPr>
        <w:tabs>
          <w:tab w:val="left" w:pos="700"/>
        </w:tabs>
        <w:spacing w:line="480" w:lineRule="auto"/>
        <w:ind w:left="700" w:right="74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Is it possible to have zero kinetic energy at room temperature? Very briefly explain your answer.</w:t>
      </w:r>
    </w:p>
    <w:p w:rsidR="00951F37" w:rsidRPr="00156367" w:rsidRDefault="00951F37" w:rsidP="00BE740B">
      <w:pPr>
        <w:tabs>
          <w:tab w:val="left" w:pos="700"/>
        </w:tabs>
        <w:spacing w:line="480" w:lineRule="auto"/>
        <w:ind w:right="740"/>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It is not possible to have zero kinetic energy at room temperature because at that state the molecules and atoms are always in motion. </w:t>
      </w:r>
    </w:p>
    <w:p w:rsidR="000C0AE2" w:rsidRPr="00156367" w:rsidRDefault="00156367" w:rsidP="00BE740B">
      <w:pPr>
        <w:numPr>
          <w:ilvl w:val="0"/>
          <w:numId w:val="1"/>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lastRenderedPageBreak/>
        <w:t>What is meant by positional energy?</w:t>
      </w:r>
    </w:p>
    <w:p w:rsidR="00951F37" w:rsidRPr="00156367" w:rsidRDefault="00BE740B" w:rsidP="00BE740B">
      <w:pPr>
        <w:tabs>
          <w:tab w:val="left" w:pos="700"/>
        </w:tabs>
        <w:spacing w:line="480" w:lineRule="auto"/>
        <w:rPr>
          <w:rFonts w:ascii="Times New Roman" w:eastAsia="Arial" w:hAnsi="Times New Roman" w:cs="Times New Roman"/>
          <w:sz w:val="24"/>
          <w:szCs w:val="24"/>
        </w:rPr>
      </w:pPr>
      <w:r w:rsidRPr="00156367">
        <w:rPr>
          <w:rFonts w:ascii="Times New Roman" w:eastAsia="Arial" w:hAnsi="Times New Roman" w:cs="Times New Roman"/>
          <w:noProof/>
          <w:sz w:val="24"/>
          <w:szCs w:val="24"/>
        </w:rPr>
        <w:drawing>
          <wp:anchor distT="0" distB="0" distL="114300" distR="114300" simplePos="0" relativeHeight="251656192" behindDoc="0" locked="0" layoutInCell="1" allowOverlap="1">
            <wp:simplePos x="0" y="0"/>
            <wp:positionH relativeFrom="column">
              <wp:posOffset>4083050</wp:posOffset>
            </wp:positionH>
            <wp:positionV relativeFrom="paragraph">
              <wp:posOffset>651510</wp:posOffset>
            </wp:positionV>
            <wp:extent cx="561975" cy="314325"/>
            <wp:effectExtent l="1905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61975" cy="314325"/>
                    </a:xfrm>
                    <a:prstGeom prst="rect">
                      <a:avLst/>
                    </a:prstGeom>
                    <a:noFill/>
                    <a:ln w="9525">
                      <a:noFill/>
                      <a:miter lim="800000"/>
                      <a:headEnd/>
                      <a:tailEnd/>
                    </a:ln>
                  </pic:spPr>
                </pic:pic>
              </a:graphicData>
            </a:graphic>
          </wp:anchor>
        </w:drawing>
      </w:r>
      <w:r w:rsidR="00951F37" w:rsidRPr="00156367">
        <w:rPr>
          <w:rFonts w:ascii="Times New Roman" w:eastAsia="Arial" w:hAnsi="Times New Roman" w:cs="Times New Roman"/>
          <w:sz w:val="24"/>
          <w:szCs w:val="24"/>
        </w:rPr>
        <w:t xml:space="preserve">It refers to the energy possessed by an object due to its position with respect to other objects, its electric charge, or stresses within itself. </w:t>
      </w:r>
    </w:p>
    <w:p w:rsidR="00605CBC" w:rsidRPr="00156367" w:rsidRDefault="00156367" w:rsidP="00BE740B">
      <w:pPr>
        <w:spacing w:line="480" w:lineRule="auto"/>
        <w:rPr>
          <w:rFonts w:ascii="Times New Roman" w:eastAsia="PMingLiU" w:hAnsi="Times New Roman" w:cs="Times New Roman"/>
          <w:b/>
          <w:sz w:val="24"/>
          <w:szCs w:val="24"/>
        </w:rPr>
      </w:pPr>
      <w:r w:rsidRPr="00156367">
        <w:rPr>
          <w:rFonts w:ascii="Times New Roman" w:eastAsia="Arial" w:hAnsi="Times New Roman" w:cs="Times New Roman"/>
          <w:b/>
          <w:sz w:val="24"/>
          <w:szCs w:val="24"/>
        </w:rPr>
        <w:t>5.</w:t>
      </w:r>
      <w:r w:rsidRPr="00156367">
        <w:rPr>
          <w:rFonts w:ascii="Times New Roman" w:eastAsia="Times New Roman" w:hAnsi="Times New Roman" w:cs="Times New Roman"/>
          <w:b/>
          <w:sz w:val="24"/>
          <w:szCs w:val="24"/>
        </w:rPr>
        <w:tab/>
      </w:r>
      <w:r w:rsidRPr="00156367">
        <w:rPr>
          <w:rFonts w:ascii="Times New Roman" w:eastAsia="Arial" w:hAnsi="Times New Roman" w:cs="Times New Roman"/>
          <w:b/>
          <w:sz w:val="24"/>
          <w:szCs w:val="24"/>
        </w:rPr>
        <w:t>What is the change in energy when a car decelerates</w:t>
      </w:r>
      <w:r w:rsidR="00197E78" w:rsidRPr="00156367">
        <w:rPr>
          <w:rFonts w:ascii="Times New Roman" w:eastAsia="Arial" w:hAnsi="Times New Roman" w:cs="Times New Roman"/>
          <w:b/>
          <w:sz w:val="24"/>
          <w:szCs w:val="24"/>
        </w:rPr>
        <w:t xml:space="preserve"> at</w:t>
      </w:r>
      <w:r w:rsidR="008E02DF" w:rsidRPr="00156367">
        <w:rPr>
          <w:rFonts w:ascii="Times New Roman" w:eastAsia="Arial" w:hAnsi="Times New Roman" w:cs="Times New Roman"/>
          <w:b/>
          <w:sz w:val="24"/>
          <w:szCs w:val="24"/>
        </w:rPr>
        <w:t xml:space="preserve"> </w:t>
      </w:r>
      <w:r w:rsidR="00605CBC" w:rsidRPr="00156367">
        <w:rPr>
          <w:rFonts w:ascii="Times New Roman" w:eastAsia="Arial" w:hAnsi="Times New Roman" w:cs="Times New Roman"/>
          <w:b/>
          <w:sz w:val="24"/>
          <w:szCs w:val="24"/>
        </w:rPr>
        <w:tab/>
      </w:r>
    </w:p>
    <w:p w:rsidR="00605CBC" w:rsidRPr="00156367" w:rsidRDefault="00BE740B" w:rsidP="00BE740B">
      <w:pPr>
        <w:tabs>
          <w:tab w:val="left" w:pos="680"/>
          <w:tab w:val="left" w:pos="6645"/>
        </w:tabs>
        <w:spacing w:line="480" w:lineRule="auto"/>
        <w:ind w:left="360"/>
        <w:rPr>
          <w:rFonts w:ascii="Times New Roman" w:eastAsia="Arial" w:hAnsi="Times New Roman" w:cs="Times New Roman"/>
          <w:sz w:val="24"/>
          <w:szCs w:val="24"/>
          <w:vertAlign w:val="superscript"/>
        </w:rPr>
      </w:pPr>
      <w:r w:rsidRPr="00156367">
        <w:rPr>
          <w:rFonts w:ascii="Times New Roman" w:eastAsia="Arial" w:hAnsi="Times New Roman" w:cs="Times New Roman"/>
          <w:sz w:val="24"/>
          <w:szCs w:val="24"/>
        </w:rPr>
        <w:t>Change in energy, K = ½mv</w:t>
      </w:r>
      <w:r w:rsidRPr="00156367">
        <w:rPr>
          <w:rFonts w:ascii="Times New Roman" w:eastAsia="Arial" w:hAnsi="Times New Roman" w:cs="Times New Roman"/>
          <w:sz w:val="24"/>
          <w:szCs w:val="24"/>
          <w:vertAlign w:val="superscript"/>
        </w:rPr>
        <w:t>2</w:t>
      </w:r>
    </w:p>
    <w:p w:rsidR="005867DB" w:rsidRPr="00156367" w:rsidRDefault="00197E78" w:rsidP="00197E78">
      <w:pPr>
        <w:tabs>
          <w:tab w:val="left" w:pos="2355"/>
        </w:tabs>
        <w:spacing w:line="480" w:lineRule="auto"/>
        <w:ind w:left="360"/>
        <w:rPr>
          <w:rFonts w:ascii="Times New Roman" w:eastAsia="Arial" w:hAnsi="Times New Roman" w:cs="Times New Roman"/>
          <w:sz w:val="24"/>
          <w:szCs w:val="24"/>
        </w:rPr>
      </w:pPr>
      <w:r w:rsidRPr="00156367">
        <w:rPr>
          <w:rFonts w:ascii="Times New Roman" w:eastAsia="Arial" w:hAnsi="Times New Roman" w:cs="Times New Roman"/>
          <w:sz w:val="24"/>
          <w:szCs w:val="24"/>
        </w:rPr>
        <w:tab/>
        <w:t xml:space="preserve">= ½m (- </w:t>
      </w:r>
      <w:r w:rsidRPr="00156367">
        <w:rPr>
          <w:rFonts w:ascii="Times New Roman" w:eastAsia="Arial" w:hAnsi="Times New Roman" w:cs="Times New Roman"/>
          <w:sz w:val="24"/>
          <w:szCs w:val="24"/>
          <w:vertAlign w:val="superscript"/>
        </w:rPr>
        <w:t>20km</w:t>
      </w:r>
      <w:r w:rsidRPr="00156367">
        <w:rPr>
          <w:rFonts w:ascii="Times New Roman" w:eastAsia="Arial" w:hAnsi="Times New Roman" w:cs="Times New Roman"/>
          <w:sz w:val="24"/>
          <w:szCs w:val="24"/>
        </w:rPr>
        <w:t>/</w:t>
      </w:r>
      <w:r w:rsidRPr="00156367">
        <w:rPr>
          <w:rFonts w:ascii="Times New Roman" w:eastAsia="Arial" w:hAnsi="Times New Roman" w:cs="Times New Roman"/>
          <w:sz w:val="24"/>
          <w:szCs w:val="24"/>
          <w:vertAlign w:val="subscript"/>
        </w:rPr>
        <w:t>s</w:t>
      </w:r>
      <w:r w:rsidRPr="00156367">
        <w:rPr>
          <w:rFonts w:ascii="Times New Roman" w:eastAsia="Arial" w:hAnsi="Times New Roman" w:cs="Times New Roman"/>
          <w:sz w:val="24"/>
          <w:szCs w:val="24"/>
          <w:vertAlign w:val="superscript"/>
        </w:rPr>
        <w:t>2</w:t>
      </w:r>
      <w:r w:rsidRPr="00156367">
        <w:rPr>
          <w:rFonts w:ascii="Times New Roman" w:eastAsia="Arial" w:hAnsi="Times New Roman" w:cs="Times New Roman"/>
          <w:sz w:val="24"/>
          <w:szCs w:val="24"/>
        </w:rPr>
        <w:t>)</w:t>
      </w:r>
      <w:r w:rsidRPr="00156367">
        <w:rPr>
          <w:rFonts w:ascii="Times New Roman" w:eastAsia="Arial" w:hAnsi="Times New Roman" w:cs="Times New Roman"/>
          <w:sz w:val="24"/>
          <w:szCs w:val="24"/>
          <w:vertAlign w:val="superscript"/>
        </w:rPr>
        <w:t>2</w:t>
      </w:r>
    </w:p>
    <w:p w:rsidR="00605CBC" w:rsidRPr="00156367" w:rsidRDefault="00CA76BA" w:rsidP="00197E78">
      <w:pPr>
        <w:tabs>
          <w:tab w:val="left" w:pos="2355"/>
        </w:tabs>
        <w:spacing w:line="480" w:lineRule="auto"/>
        <w:ind w:left="360"/>
        <w:rPr>
          <w:rFonts w:ascii="Times New Roman" w:eastAsia="Arial" w:hAnsi="Times New Roman" w:cs="Times New Roman"/>
          <w:sz w:val="24"/>
          <w:szCs w:val="24"/>
        </w:rPr>
      </w:pPr>
      <w:r w:rsidRPr="00156367">
        <w:rPr>
          <w:rFonts w:ascii="Times New Roman" w:eastAsia="Arial" w:hAnsi="Times New Roman" w:cs="Times New Roman"/>
          <w:sz w:val="24"/>
          <w:szCs w:val="24"/>
        </w:rPr>
        <w:tab/>
        <w:t>= 200</w:t>
      </w:r>
      <w:r w:rsidR="00A73CE5" w:rsidRPr="00156367">
        <w:rPr>
          <w:rFonts w:ascii="Times New Roman" w:eastAsia="Arial" w:hAnsi="Times New Roman" w:cs="Times New Roman"/>
          <w:sz w:val="24"/>
          <w:szCs w:val="24"/>
        </w:rPr>
        <w:t xml:space="preserve"> J</w:t>
      </w:r>
      <w:r w:rsidR="00A73CE5" w:rsidRPr="00156367">
        <w:rPr>
          <w:rFonts w:ascii="Times New Roman" w:eastAsia="Arial" w:hAnsi="Times New Roman" w:cs="Times New Roman"/>
          <w:sz w:val="24"/>
          <w:szCs w:val="24"/>
          <w:vertAlign w:val="superscript"/>
        </w:rPr>
        <w:t xml:space="preserve">  </w:t>
      </w:r>
    </w:p>
    <w:p w:rsidR="000C0AE2" w:rsidRPr="00156367" w:rsidRDefault="00156367" w:rsidP="00BE740B">
      <w:pPr>
        <w:numPr>
          <w:ilvl w:val="0"/>
          <w:numId w:val="2"/>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If an 80lb person produces 10</w:t>
      </w:r>
      <w:r w:rsidR="00174A67" w:rsidRPr="00156367">
        <w:rPr>
          <w:rFonts w:ascii="Times New Roman" w:eastAsia="Arial" w:hAnsi="Times New Roman" w:cs="Times New Roman"/>
          <w:b/>
          <w:sz w:val="24"/>
          <w:szCs w:val="24"/>
          <w:vertAlign w:val="superscript"/>
        </w:rPr>
        <w:t>7</w:t>
      </w:r>
      <w:r w:rsidR="00174A67" w:rsidRPr="00156367">
        <w:rPr>
          <w:rFonts w:ascii="Times New Roman" w:eastAsia="Arial" w:hAnsi="Times New Roman" w:cs="Times New Roman"/>
          <w:b/>
          <w:sz w:val="24"/>
          <w:szCs w:val="24"/>
        </w:rPr>
        <w:t>J</w:t>
      </w:r>
      <w:r w:rsidRPr="00156367">
        <w:rPr>
          <w:rFonts w:ascii="Times New Roman" w:eastAsia="Arial" w:hAnsi="Times New Roman" w:cs="Times New Roman"/>
          <w:b/>
          <w:sz w:val="24"/>
          <w:szCs w:val="24"/>
        </w:rPr>
        <w:t xml:space="preserve"> of energy a day, how much power does he generate?</w:t>
      </w:r>
    </w:p>
    <w:p w:rsidR="000C0AE2" w:rsidRPr="00156367" w:rsidRDefault="00405734"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Power, P = W/t = E/t</w:t>
      </w:r>
    </w:p>
    <w:p w:rsidR="00A73CE5" w:rsidRPr="00156367" w:rsidRDefault="00A73CE5" w:rsidP="00A73CE5">
      <w:pPr>
        <w:tabs>
          <w:tab w:val="left" w:pos="93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ab/>
        <w:t xml:space="preserve">= </w:t>
      </w:r>
      <w:r w:rsidR="008C6D58" w:rsidRPr="00156367">
        <w:rPr>
          <w:rFonts w:ascii="Times New Roman" w:eastAsia="Arial" w:hAnsi="Times New Roman" w:cs="Times New Roman"/>
          <w:sz w:val="24"/>
          <w:szCs w:val="24"/>
        </w:rPr>
        <w:t>10</w:t>
      </w:r>
      <w:r w:rsidR="008C6D58" w:rsidRPr="00156367">
        <w:rPr>
          <w:rFonts w:ascii="Times New Roman" w:eastAsia="Arial" w:hAnsi="Times New Roman" w:cs="Times New Roman"/>
          <w:sz w:val="24"/>
          <w:szCs w:val="24"/>
          <w:vertAlign w:val="superscript"/>
        </w:rPr>
        <w:t>7</w:t>
      </w:r>
      <w:r w:rsidR="008C6D58" w:rsidRPr="00156367">
        <w:rPr>
          <w:rFonts w:ascii="Times New Roman" w:eastAsia="Arial" w:hAnsi="Times New Roman" w:cs="Times New Roman"/>
          <w:sz w:val="24"/>
          <w:szCs w:val="24"/>
        </w:rPr>
        <w:t>J/3600s = 2777.8W</w:t>
      </w:r>
    </w:p>
    <w:p w:rsidR="000C0AE2" w:rsidRPr="00156367" w:rsidRDefault="008E02DF" w:rsidP="00BE740B">
      <w:pPr>
        <w:numPr>
          <w:ilvl w:val="0"/>
          <w:numId w:val="2"/>
        </w:numPr>
        <w:tabs>
          <w:tab w:val="left" w:pos="700"/>
        </w:tabs>
        <w:spacing w:line="480" w:lineRule="auto"/>
        <w:ind w:left="700" w:right="420" w:hanging="348"/>
        <w:rPr>
          <w:rFonts w:ascii="Times New Roman" w:eastAsia="Arial" w:hAnsi="Times New Roman" w:cs="Times New Roman"/>
          <w:b/>
          <w:sz w:val="24"/>
          <w:szCs w:val="24"/>
        </w:rPr>
      </w:pPr>
      <w:r w:rsidRPr="00156367">
        <w:rPr>
          <w:rFonts w:ascii="Times New Roman" w:eastAsia="Arial" w:hAnsi="Times New Roman" w:cs="Times New Roman"/>
          <w:b/>
          <w:noProof/>
          <w:sz w:val="24"/>
          <w:szCs w:val="24"/>
        </w:rPr>
        <w:drawing>
          <wp:anchor distT="0" distB="0" distL="114300" distR="114300" simplePos="0" relativeHeight="251657216" behindDoc="0" locked="0" layoutInCell="1" allowOverlap="1">
            <wp:simplePos x="0" y="0"/>
            <wp:positionH relativeFrom="column">
              <wp:posOffset>215900</wp:posOffset>
            </wp:positionH>
            <wp:positionV relativeFrom="paragraph">
              <wp:posOffset>716915</wp:posOffset>
            </wp:positionV>
            <wp:extent cx="5791200" cy="400050"/>
            <wp:effectExtent l="19050" t="0" r="0" b="0"/>
            <wp:wrapThrough wrapText="bothSides">
              <wp:wrapPolygon edited="0">
                <wp:start x="-71" y="0"/>
                <wp:lineTo x="-71" y="20571"/>
                <wp:lineTo x="21600" y="20571"/>
                <wp:lineTo x="21600" y="0"/>
                <wp:lineTo x="-71"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791200" cy="400050"/>
                    </a:xfrm>
                    <a:prstGeom prst="rect">
                      <a:avLst/>
                    </a:prstGeom>
                    <a:noFill/>
                    <a:ln w="9525">
                      <a:noFill/>
                      <a:miter lim="800000"/>
                      <a:headEnd/>
                      <a:tailEnd/>
                    </a:ln>
                  </pic:spPr>
                </pic:pic>
              </a:graphicData>
            </a:graphic>
          </wp:anchor>
        </w:drawing>
      </w:r>
      <w:r w:rsidR="00156367" w:rsidRPr="00156367">
        <w:rPr>
          <w:rFonts w:ascii="Times New Roman" w:eastAsia="Arial" w:hAnsi="Times New Roman" w:cs="Times New Roman"/>
          <w:b/>
          <w:sz w:val="24"/>
          <w:szCs w:val="24"/>
        </w:rPr>
        <w:t>A 40kg lady eats a slice of chocolate cake which supplies 400Cal of energy. How many 6inch steps must she take to burn them all off?</w:t>
      </w:r>
    </w:p>
    <w:p w:rsidR="000C0AE2" w:rsidRPr="00156367" w:rsidRDefault="00CA76BA" w:rsidP="00BE740B">
      <w:pPr>
        <w:spacing w:line="480" w:lineRule="auto"/>
        <w:rPr>
          <w:rFonts w:ascii="Times New Roman" w:eastAsia="Times New Roman" w:hAnsi="Times New Roman" w:cs="Times New Roman"/>
          <w:sz w:val="24"/>
          <w:szCs w:val="24"/>
        </w:rPr>
      </w:pPr>
      <w:r w:rsidRPr="00156367">
        <w:rPr>
          <w:rFonts w:ascii="Times New Roman" w:eastAsia="Times New Roman" w:hAnsi="Times New Roman" w:cs="Times New Roman"/>
          <w:sz w:val="24"/>
          <w:szCs w:val="24"/>
        </w:rPr>
        <w:t>Work = force x distance</w:t>
      </w:r>
    </w:p>
    <w:p w:rsidR="00CA76BA" w:rsidRPr="00156367" w:rsidRDefault="00CA76BA" w:rsidP="00BE740B">
      <w:pPr>
        <w:spacing w:line="480" w:lineRule="auto"/>
        <w:rPr>
          <w:rFonts w:ascii="Times New Roman" w:eastAsia="Times New Roman" w:hAnsi="Times New Roman" w:cs="Times New Roman"/>
          <w:sz w:val="24"/>
          <w:szCs w:val="24"/>
        </w:rPr>
      </w:pPr>
      <w:r w:rsidRPr="00156367">
        <w:rPr>
          <w:rFonts w:ascii="Times New Roman" w:eastAsia="Times New Roman" w:hAnsi="Times New Roman" w:cs="Times New Roman"/>
          <w:sz w:val="24"/>
          <w:szCs w:val="24"/>
        </w:rPr>
        <w:t>(400 x 4184) J = 400N x d</w:t>
      </w:r>
    </w:p>
    <w:p w:rsidR="00CA76BA" w:rsidRPr="00156367" w:rsidRDefault="00CA76BA" w:rsidP="00BE740B">
      <w:pPr>
        <w:spacing w:line="480" w:lineRule="auto"/>
        <w:rPr>
          <w:rFonts w:ascii="Times New Roman" w:eastAsia="Times New Roman" w:hAnsi="Times New Roman" w:cs="Times New Roman"/>
          <w:sz w:val="24"/>
          <w:szCs w:val="24"/>
        </w:rPr>
      </w:pPr>
      <w:r w:rsidRPr="00156367">
        <w:rPr>
          <w:rFonts w:ascii="Times New Roman" w:eastAsia="Times New Roman" w:hAnsi="Times New Roman" w:cs="Times New Roman"/>
          <w:sz w:val="24"/>
          <w:szCs w:val="24"/>
        </w:rPr>
        <w:t>d = 4184m = 164724.4 inches</w:t>
      </w:r>
    </w:p>
    <w:p w:rsidR="000C0AE2" w:rsidRPr="00156367" w:rsidRDefault="00CA76BA" w:rsidP="00BE740B">
      <w:pPr>
        <w:spacing w:line="480" w:lineRule="auto"/>
        <w:rPr>
          <w:rFonts w:ascii="Times New Roman" w:eastAsia="Times New Roman" w:hAnsi="Times New Roman" w:cs="Times New Roman"/>
          <w:sz w:val="24"/>
          <w:szCs w:val="24"/>
        </w:rPr>
      </w:pPr>
      <w:r w:rsidRPr="00156367">
        <w:rPr>
          <w:rFonts w:ascii="Times New Roman" w:eastAsia="Times New Roman" w:hAnsi="Times New Roman" w:cs="Times New Roman"/>
          <w:sz w:val="24"/>
          <w:szCs w:val="24"/>
        </w:rPr>
        <w:t>164724.4</w:t>
      </w:r>
      <w:r w:rsidR="000C0AE2">
        <w:rPr>
          <w:rFonts w:ascii="Times New Roman" w:eastAsia="Times New Roman" w:hAnsi="Times New Roman" w:cs="Times New Roman"/>
          <w:sz w:val="24"/>
          <w:szCs w:val="24"/>
        </w:rPr>
        <w:pict>
          <v:rect id="_x0000_s1027" style="position:absolute;margin-left:-.2pt;margin-top:-.7pt;width:1pt;height:.95pt;z-index:-251657216;mso-position-horizontal-relative:text;mso-position-vertical-relative:text" o:userdrawn="t" fillcolor="black" strokecolor="none"/>
        </w:pict>
      </w:r>
      <w:r w:rsidRPr="00156367">
        <w:rPr>
          <w:rFonts w:ascii="Times New Roman" w:eastAsia="Times New Roman" w:hAnsi="Times New Roman" w:cs="Times New Roman"/>
          <w:sz w:val="24"/>
          <w:szCs w:val="24"/>
        </w:rPr>
        <w:t xml:space="preserve">/6 = </w:t>
      </w:r>
      <w:r w:rsidR="00C62E3A" w:rsidRPr="00156367">
        <w:rPr>
          <w:rFonts w:ascii="Times New Roman" w:eastAsia="Times New Roman" w:hAnsi="Times New Roman" w:cs="Times New Roman"/>
          <w:sz w:val="24"/>
          <w:szCs w:val="24"/>
        </w:rPr>
        <w:t>27454 steps</w:t>
      </w:r>
    </w:p>
    <w:p w:rsidR="000C0AE2" w:rsidRPr="00156367" w:rsidRDefault="00156367" w:rsidP="00BE740B">
      <w:pPr>
        <w:numPr>
          <w:ilvl w:val="0"/>
          <w:numId w:val="3"/>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Consider 100mL water.</w:t>
      </w:r>
    </w:p>
    <w:p w:rsidR="000C0AE2" w:rsidRPr="00156367" w:rsidRDefault="00156367" w:rsidP="00BE740B">
      <w:pPr>
        <w:numPr>
          <w:ilvl w:val="1"/>
          <w:numId w:val="3"/>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How much heat must be supplied to raise its temperature from 28</w:t>
      </w:r>
      <w:r w:rsidRPr="00156367">
        <w:rPr>
          <w:rFonts w:ascii="Times New Roman" w:eastAsia="PMingLiU" w:hAnsi="Times New Roman" w:cs="Times New Roman"/>
          <w:b/>
          <w:sz w:val="24"/>
          <w:szCs w:val="24"/>
        </w:rPr>
        <w:t>℃</w:t>
      </w:r>
      <w:r w:rsidRPr="00156367">
        <w:rPr>
          <w:rFonts w:ascii="Times New Roman" w:eastAsia="Arial" w:hAnsi="Times New Roman" w:cs="Times New Roman"/>
          <w:b/>
          <w:sz w:val="24"/>
          <w:szCs w:val="24"/>
        </w:rPr>
        <w:t xml:space="preserve"> to 35</w:t>
      </w:r>
      <w:r w:rsidRPr="00156367">
        <w:rPr>
          <w:rFonts w:ascii="Times New Roman" w:eastAsia="PMingLiU" w:hAnsi="Times New Roman" w:cs="Times New Roman"/>
          <w:b/>
          <w:sz w:val="24"/>
          <w:szCs w:val="24"/>
        </w:rPr>
        <w:t>℃</w:t>
      </w:r>
      <w:r w:rsidRPr="00156367">
        <w:rPr>
          <w:rFonts w:ascii="Times New Roman" w:eastAsia="Arial" w:hAnsi="Times New Roman" w:cs="Times New Roman"/>
          <w:b/>
          <w:sz w:val="24"/>
          <w:szCs w:val="24"/>
        </w:rPr>
        <w:t>?</w:t>
      </w:r>
    </w:p>
    <w:p w:rsidR="000C0AE2" w:rsidRPr="00156367" w:rsidRDefault="004F48D2" w:rsidP="00BE740B">
      <w:pPr>
        <w:spacing w:line="480" w:lineRule="auto"/>
        <w:rPr>
          <w:rStyle w:val="ilfuvd"/>
          <w:rFonts w:ascii="Times New Roman" w:hAnsi="Times New Roman" w:cs="Times New Roman"/>
          <w:sz w:val="24"/>
          <w:szCs w:val="24"/>
        </w:rPr>
      </w:pPr>
      <w:r w:rsidRPr="00156367">
        <w:rPr>
          <w:rStyle w:val="ilfuvd"/>
          <w:rFonts w:ascii="Times New Roman" w:hAnsi="Times New Roman" w:cs="Times New Roman"/>
          <w:sz w:val="24"/>
          <w:szCs w:val="24"/>
        </w:rPr>
        <w:t>Q=</w:t>
      </w:r>
      <w:r w:rsidR="00CD1E58" w:rsidRPr="00156367">
        <w:rPr>
          <w:rStyle w:val="ilfuvd"/>
          <w:rFonts w:ascii="Times New Roman" w:hAnsi="Times New Roman" w:cs="Times New Roman"/>
          <w:sz w:val="24"/>
          <w:szCs w:val="24"/>
        </w:rPr>
        <w:t xml:space="preserve"> </w:t>
      </w:r>
      <w:r w:rsidRPr="00156367">
        <w:rPr>
          <w:rStyle w:val="ilfuvd"/>
          <w:rFonts w:ascii="Times New Roman" w:hAnsi="Times New Roman" w:cs="Times New Roman"/>
          <w:sz w:val="24"/>
          <w:szCs w:val="24"/>
        </w:rPr>
        <w:t>mcΔT</w:t>
      </w:r>
      <w:r w:rsidR="00CD1E58" w:rsidRPr="00156367">
        <w:rPr>
          <w:rStyle w:val="ilfuvd"/>
          <w:rFonts w:ascii="Times New Roman" w:hAnsi="Times New Roman" w:cs="Times New Roman"/>
          <w:sz w:val="24"/>
          <w:szCs w:val="24"/>
        </w:rPr>
        <w:t xml:space="preserve"> = 100x 4.184 x (35 – 28)</w:t>
      </w:r>
    </w:p>
    <w:p w:rsidR="00CD1E58" w:rsidRPr="00156367" w:rsidRDefault="00CD1E58" w:rsidP="00CD1E58">
      <w:pPr>
        <w:tabs>
          <w:tab w:val="left" w:pos="1080"/>
        </w:tabs>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ab/>
        <w:t>418.4 x 7 = 2928.8J</w:t>
      </w:r>
    </w:p>
    <w:p w:rsidR="000C0AE2" w:rsidRPr="00156367" w:rsidRDefault="00156367" w:rsidP="00BE740B">
      <w:pPr>
        <w:numPr>
          <w:ilvl w:val="1"/>
          <w:numId w:val="3"/>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For the same temperature rise, what amount of iron metal must be used?</w:t>
      </w:r>
    </w:p>
    <w:p w:rsidR="000C0AE2" w:rsidRPr="00156367" w:rsidRDefault="00CD1E58" w:rsidP="00BE740B">
      <w:pPr>
        <w:spacing w:line="480" w:lineRule="auto"/>
        <w:rPr>
          <w:rStyle w:val="ilfuvd"/>
          <w:rFonts w:ascii="Times New Roman" w:hAnsi="Times New Roman" w:cs="Times New Roman"/>
          <w:sz w:val="24"/>
          <w:szCs w:val="24"/>
        </w:rPr>
      </w:pPr>
      <w:r w:rsidRPr="00156367">
        <w:rPr>
          <w:rStyle w:val="ilfuvd"/>
          <w:rFonts w:ascii="Times New Roman" w:hAnsi="Times New Roman" w:cs="Times New Roman"/>
          <w:sz w:val="24"/>
          <w:szCs w:val="24"/>
        </w:rPr>
        <w:t>Q=  mcΔT = m x 0.4476 x 7</w:t>
      </w:r>
    </w:p>
    <w:p w:rsidR="00CD1E58" w:rsidRPr="00156367" w:rsidRDefault="00CD1E58" w:rsidP="00BE740B">
      <w:pPr>
        <w:spacing w:line="480" w:lineRule="auto"/>
        <w:rPr>
          <w:rStyle w:val="ilfuvd"/>
          <w:rFonts w:ascii="Times New Roman" w:hAnsi="Times New Roman" w:cs="Times New Roman"/>
          <w:sz w:val="24"/>
          <w:szCs w:val="24"/>
        </w:rPr>
      </w:pPr>
      <w:r w:rsidRPr="00156367">
        <w:rPr>
          <w:rStyle w:val="ilfuvd"/>
          <w:rFonts w:ascii="Times New Roman" w:hAnsi="Times New Roman" w:cs="Times New Roman"/>
          <w:sz w:val="24"/>
          <w:szCs w:val="24"/>
        </w:rPr>
        <w:lastRenderedPageBreak/>
        <w:t>m = 2928.8/(0.4476 x 7) = 934.8g</w:t>
      </w:r>
    </w:p>
    <w:p w:rsidR="00CD1E58" w:rsidRPr="00156367" w:rsidRDefault="00CD1E58" w:rsidP="00BE740B">
      <w:pPr>
        <w:spacing w:line="480" w:lineRule="auto"/>
        <w:rPr>
          <w:rFonts w:ascii="Times New Roman" w:eastAsia="Arial" w:hAnsi="Times New Roman" w:cs="Times New Roman"/>
          <w:sz w:val="24"/>
          <w:szCs w:val="24"/>
        </w:rPr>
      </w:pPr>
    </w:p>
    <w:p w:rsidR="000C0AE2" w:rsidRPr="00156367" w:rsidRDefault="00156367" w:rsidP="00BE740B">
      <w:pPr>
        <w:numPr>
          <w:ilvl w:val="1"/>
          <w:numId w:val="3"/>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How much heat must be removed so that all the water becomes ice?</w:t>
      </w:r>
    </w:p>
    <w:p w:rsidR="000C0AE2" w:rsidRPr="00156367" w:rsidRDefault="007702AA" w:rsidP="00BE740B">
      <w:pPr>
        <w:spacing w:line="480" w:lineRule="auto"/>
        <w:rPr>
          <w:rFonts w:ascii="Times New Roman" w:eastAsia="Arial" w:hAnsi="Times New Roman" w:cs="Times New Roman"/>
          <w:sz w:val="24"/>
          <w:szCs w:val="24"/>
        </w:rPr>
      </w:pPr>
      <w:r w:rsidRPr="00156367">
        <w:rPr>
          <w:rStyle w:val="mi"/>
          <w:rFonts w:ascii="Times New Roman" w:hAnsi="Times New Roman" w:cs="Times New Roman"/>
          <w:i/>
          <w:iCs/>
          <w:sz w:val="24"/>
          <w:szCs w:val="24"/>
        </w:rPr>
        <w:t>Q</w:t>
      </w:r>
      <w:r w:rsidRPr="00156367">
        <w:rPr>
          <w:rStyle w:val="mo"/>
          <w:rFonts w:ascii="Times New Roman" w:hAnsi="Times New Roman" w:cs="Times New Roman"/>
          <w:sz w:val="24"/>
          <w:szCs w:val="24"/>
        </w:rPr>
        <w:t>=</w:t>
      </w:r>
      <w:r w:rsidRPr="00156367">
        <w:rPr>
          <w:rStyle w:val="mtext"/>
          <w:rFonts w:ascii="Times New Roman" w:hAnsi="Times New Roman" w:cs="Times New Roman"/>
          <w:i/>
          <w:iCs/>
          <w:sz w:val="24"/>
          <w:szCs w:val="24"/>
        </w:rPr>
        <w:t>mL</w:t>
      </w:r>
      <w:r w:rsidRPr="00156367">
        <w:rPr>
          <w:rStyle w:val="mtext"/>
          <w:rFonts w:ascii="Times New Roman" w:hAnsi="Times New Roman" w:cs="Times New Roman"/>
          <w:sz w:val="24"/>
          <w:szCs w:val="24"/>
        </w:rPr>
        <w:t>f = 100g x -0.3330 kJ/ g = -33.30kJ</w:t>
      </w:r>
    </w:p>
    <w:p w:rsidR="000C0AE2" w:rsidRPr="00156367" w:rsidRDefault="00156367" w:rsidP="00BE740B">
      <w:pPr>
        <w:numPr>
          <w:ilvl w:val="1"/>
          <w:numId w:val="3"/>
        </w:numPr>
        <w:tabs>
          <w:tab w:val="left" w:pos="1400"/>
        </w:tabs>
        <w:spacing w:line="480" w:lineRule="auto"/>
        <w:ind w:left="140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How much heat must be supplied so that 100g iron melts?</w:t>
      </w:r>
    </w:p>
    <w:p w:rsidR="000C0AE2" w:rsidRPr="00156367" w:rsidRDefault="007702AA" w:rsidP="00BE740B">
      <w:pPr>
        <w:spacing w:line="480" w:lineRule="auto"/>
        <w:rPr>
          <w:rFonts w:ascii="Times New Roman" w:eastAsia="Arial" w:hAnsi="Times New Roman" w:cs="Times New Roman"/>
          <w:sz w:val="24"/>
          <w:szCs w:val="24"/>
        </w:rPr>
      </w:pPr>
      <w:r w:rsidRPr="00156367">
        <w:rPr>
          <w:rStyle w:val="mi"/>
          <w:rFonts w:ascii="Times New Roman" w:hAnsi="Times New Roman" w:cs="Times New Roman"/>
          <w:i/>
          <w:iCs/>
          <w:sz w:val="24"/>
          <w:szCs w:val="24"/>
        </w:rPr>
        <w:t>Q</w:t>
      </w:r>
      <w:r w:rsidRPr="00156367">
        <w:rPr>
          <w:rStyle w:val="mo"/>
          <w:rFonts w:ascii="Times New Roman" w:hAnsi="Times New Roman" w:cs="Times New Roman"/>
          <w:sz w:val="24"/>
          <w:szCs w:val="24"/>
        </w:rPr>
        <w:t>=</w:t>
      </w:r>
      <w:r w:rsidRPr="00156367">
        <w:rPr>
          <w:rStyle w:val="mtext"/>
          <w:rFonts w:ascii="Times New Roman" w:hAnsi="Times New Roman" w:cs="Times New Roman"/>
          <w:i/>
          <w:iCs/>
          <w:sz w:val="24"/>
          <w:szCs w:val="24"/>
        </w:rPr>
        <w:t>mL</w:t>
      </w:r>
      <w:r w:rsidRPr="00156367">
        <w:rPr>
          <w:rStyle w:val="mtext"/>
          <w:rFonts w:ascii="Times New Roman" w:hAnsi="Times New Roman" w:cs="Times New Roman"/>
          <w:sz w:val="24"/>
          <w:szCs w:val="24"/>
        </w:rPr>
        <w:t>f = 100g x 0.2507kJ/g = 25.07kJ</w:t>
      </w:r>
    </w:p>
    <w:p w:rsidR="000C0AE2" w:rsidRPr="00156367" w:rsidRDefault="00156367" w:rsidP="00BE740B">
      <w:pPr>
        <w:numPr>
          <w:ilvl w:val="1"/>
          <w:numId w:val="3"/>
        </w:numPr>
        <w:tabs>
          <w:tab w:val="left" w:pos="1400"/>
        </w:tabs>
        <w:spacing w:line="480" w:lineRule="auto"/>
        <w:ind w:left="1400" w:right="520" w:hanging="347"/>
        <w:rPr>
          <w:rFonts w:ascii="Times New Roman" w:eastAsia="Arial" w:hAnsi="Times New Roman" w:cs="Times New Roman"/>
          <w:b/>
          <w:sz w:val="24"/>
          <w:szCs w:val="24"/>
        </w:rPr>
      </w:pPr>
      <w:r w:rsidRPr="00156367">
        <w:rPr>
          <w:rFonts w:ascii="Times New Roman" w:eastAsia="Arial" w:hAnsi="Times New Roman" w:cs="Times New Roman"/>
          <w:b/>
          <w:sz w:val="24"/>
          <w:szCs w:val="24"/>
        </w:rPr>
        <w:t>According to your results, which of the two substances is the better heat reservoir: 100g water or 100g iron?</w:t>
      </w:r>
    </w:p>
    <w:p w:rsidR="007702AA" w:rsidRPr="00156367" w:rsidRDefault="007702AA" w:rsidP="007702AA">
      <w:pPr>
        <w:tabs>
          <w:tab w:val="left" w:pos="1400"/>
        </w:tabs>
        <w:spacing w:line="480" w:lineRule="auto"/>
        <w:ind w:right="520"/>
        <w:rPr>
          <w:rFonts w:ascii="Times New Roman" w:eastAsia="Arial" w:hAnsi="Times New Roman" w:cs="Times New Roman"/>
          <w:sz w:val="24"/>
          <w:szCs w:val="24"/>
        </w:rPr>
      </w:pPr>
      <w:r w:rsidRPr="00156367">
        <w:rPr>
          <w:rFonts w:ascii="Times New Roman" w:eastAsia="Arial" w:hAnsi="Times New Roman" w:cs="Times New Roman"/>
          <w:sz w:val="24"/>
          <w:szCs w:val="24"/>
        </w:rPr>
        <w:t>100g of water is a better heat reservoir than 100g iron because it does not lose heat faster.</w:t>
      </w:r>
    </w:p>
    <w:p w:rsidR="008E02DF" w:rsidRPr="00156367" w:rsidRDefault="008C60A1" w:rsidP="00BE740B">
      <w:pPr>
        <w:pStyle w:val="ListParagraph"/>
        <w:spacing w:line="480" w:lineRule="auto"/>
        <w:rPr>
          <w:rFonts w:ascii="Times New Roman" w:eastAsia="Arial" w:hAnsi="Times New Roman" w:cs="Times New Roman"/>
          <w:sz w:val="24"/>
          <w:szCs w:val="24"/>
        </w:rPr>
      </w:pPr>
      <w:r w:rsidRPr="00156367">
        <w:rPr>
          <w:rFonts w:ascii="Times New Roman" w:eastAsia="Arial" w:hAnsi="Times New Roman" w:cs="Times New Roman"/>
          <w:noProof/>
          <w:sz w:val="24"/>
          <w:szCs w:val="24"/>
        </w:rPr>
        <w:drawing>
          <wp:anchor distT="0" distB="0" distL="114300" distR="114300" simplePos="0" relativeHeight="251658240" behindDoc="0" locked="0" layoutInCell="1" allowOverlap="1">
            <wp:simplePos x="0" y="0"/>
            <wp:positionH relativeFrom="column">
              <wp:posOffset>263525</wp:posOffset>
            </wp:positionH>
            <wp:positionV relativeFrom="paragraph">
              <wp:posOffset>140335</wp:posOffset>
            </wp:positionV>
            <wp:extent cx="5791200" cy="1695450"/>
            <wp:effectExtent l="19050" t="0" r="0" b="0"/>
            <wp:wrapThrough wrapText="bothSides">
              <wp:wrapPolygon edited="0">
                <wp:start x="-71" y="0"/>
                <wp:lineTo x="-71" y="21357"/>
                <wp:lineTo x="21600" y="21357"/>
                <wp:lineTo x="21600" y="0"/>
                <wp:lineTo x="-71"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5791200" cy="1695450"/>
                    </a:xfrm>
                    <a:prstGeom prst="rect">
                      <a:avLst/>
                    </a:prstGeom>
                    <a:noFill/>
                    <a:ln w="9525">
                      <a:noFill/>
                      <a:miter lim="800000"/>
                      <a:headEnd/>
                      <a:tailEnd/>
                    </a:ln>
                  </pic:spPr>
                </pic:pic>
              </a:graphicData>
            </a:graphic>
          </wp:anchor>
        </w:drawing>
      </w:r>
    </w:p>
    <w:p w:rsidR="008E02DF" w:rsidRPr="00156367" w:rsidRDefault="008E02DF" w:rsidP="00BE740B">
      <w:pPr>
        <w:tabs>
          <w:tab w:val="left" w:pos="1400"/>
        </w:tabs>
        <w:spacing w:line="480" w:lineRule="auto"/>
        <w:ind w:left="1400" w:right="520"/>
        <w:rPr>
          <w:rFonts w:ascii="Times New Roman" w:eastAsia="Arial" w:hAnsi="Times New Roman" w:cs="Times New Roman"/>
          <w:sz w:val="24"/>
          <w:szCs w:val="24"/>
        </w:rPr>
      </w:pPr>
    </w:p>
    <w:p w:rsidR="008E02DF" w:rsidRPr="00156367" w:rsidRDefault="008E02DF" w:rsidP="00BE740B">
      <w:pPr>
        <w:tabs>
          <w:tab w:val="left" w:pos="1400"/>
        </w:tabs>
        <w:spacing w:line="480" w:lineRule="auto"/>
        <w:ind w:left="1400" w:right="520"/>
        <w:rPr>
          <w:rFonts w:ascii="Times New Roman" w:eastAsia="Arial" w:hAnsi="Times New Roman" w:cs="Times New Roman"/>
          <w:sz w:val="24"/>
          <w:szCs w:val="24"/>
        </w:rPr>
      </w:pPr>
    </w:p>
    <w:p w:rsidR="008E02DF" w:rsidRPr="00156367" w:rsidRDefault="008E02DF" w:rsidP="00BE740B">
      <w:pPr>
        <w:tabs>
          <w:tab w:val="left" w:pos="1400"/>
        </w:tabs>
        <w:spacing w:line="480" w:lineRule="auto"/>
        <w:ind w:left="1400" w:right="520"/>
        <w:rPr>
          <w:rFonts w:ascii="Times New Roman" w:eastAsia="Arial" w:hAnsi="Times New Roman" w:cs="Times New Roman"/>
          <w:sz w:val="24"/>
          <w:szCs w:val="24"/>
        </w:rPr>
      </w:pPr>
    </w:p>
    <w:p w:rsidR="008E02DF" w:rsidRPr="00156367" w:rsidRDefault="008E02DF" w:rsidP="00BE740B">
      <w:pPr>
        <w:tabs>
          <w:tab w:val="left" w:pos="1400"/>
        </w:tabs>
        <w:spacing w:line="480" w:lineRule="auto"/>
        <w:ind w:left="1400" w:right="520"/>
        <w:rPr>
          <w:rFonts w:ascii="Times New Roman" w:eastAsia="Arial" w:hAnsi="Times New Roman" w:cs="Times New Roman"/>
          <w:sz w:val="24"/>
          <w:szCs w:val="24"/>
        </w:rPr>
      </w:pPr>
    </w:p>
    <w:p w:rsidR="008E02DF" w:rsidRPr="00156367" w:rsidRDefault="008E02DF" w:rsidP="00BE740B">
      <w:pPr>
        <w:tabs>
          <w:tab w:val="left" w:pos="1400"/>
        </w:tabs>
        <w:spacing w:line="480" w:lineRule="auto"/>
        <w:ind w:left="1400" w:right="520"/>
        <w:rPr>
          <w:rFonts w:ascii="Times New Roman" w:eastAsia="Arial" w:hAnsi="Times New Roman" w:cs="Times New Roman"/>
          <w:sz w:val="24"/>
          <w:szCs w:val="24"/>
        </w:rPr>
      </w:pPr>
    </w:p>
    <w:p w:rsidR="000C0AE2" w:rsidRPr="00156367" w:rsidRDefault="00156367" w:rsidP="00BE740B">
      <w:pPr>
        <w:numPr>
          <w:ilvl w:val="0"/>
          <w:numId w:val="4"/>
        </w:numPr>
        <w:tabs>
          <w:tab w:val="left" w:pos="700"/>
        </w:tabs>
        <w:spacing w:line="480" w:lineRule="auto"/>
        <w:ind w:left="700" w:right="48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Tropical houses, e.g., nipa huts, have high apical rooftops, slatted bamboo floors &amp; walls. Discuss the role of each component in relation to the cooling mechanisms that apply to the structure.</w:t>
      </w:r>
    </w:p>
    <w:p w:rsidR="000C0AE2" w:rsidRPr="00156367" w:rsidRDefault="0070281B"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The high apical rooftop creates space above the living area to allow warm air to rise and give the house a cooling effect during hot weather. On the other hand, the slatted bamboo floors and walls are intended to allow natural regulation of temperature by giving the house some coolness during hot times and keeping them warm during the cold season. </w:t>
      </w:r>
    </w:p>
    <w:p w:rsidR="000C0AE2" w:rsidRPr="00156367" w:rsidRDefault="00156367" w:rsidP="00BE740B">
      <w:pPr>
        <w:numPr>
          <w:ilvl w:val="0"/>
          <w:numId w:val="4"/>
        </w:numPr>
        <w:tabs>
          <w:tab w:val="left" w:pos="700"/>
        </w:tabs>
        <w:spacing w:line="480" w:lineRule="auto"/>
        <w:ind w:left="700" w:right="48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Global tropical zones are characterized by high rainfall &amp; relative humidity. Explain these weather phenomena with respect to (wrt) the different types of heat transfer mechanisms.</w:t>
      </w:r>
    </w:p>
    <w:p w:rsidR="009D037C" w:rsidRPr="00156367" w:rsidRDefault="009D037C" w:rsidP="009D037C">
      <w:pPr>
        <w:tabs>
          <w:tab w:val="left" w:pos="700"/>
        </w:tabs>
        <w:spacing w:line="480" w:lineRule="auto"/>
        <w:ind w:right="480"/>
        <w:rPr>
          <w:rFonts w:ascii="Times New Roman" w:eastAsia="Arial" w:hAnsi="Times New Roman" w:cs="Times New Roman"/>
          <w:sz w:val="24"/>
          <w:szCs w:val="24"/>
        </w:rPr>
      </w:pPr>
      <w:r w:rsidRPr="00156367">
        <w:rPr>
          <w:rFonts w:ascii="Times New Roman" w:eastAsia="Arial" w:hAnsi="Times New Roman" w:cs="Times New Roman"/>
          <w:sz w:val="24"/>
          <w:szCs w:val="24"/>
        </w:rPr>
        <w:lastRenderedPageBreak/>
        <w:t xml:space="preserve">The tropical zones are relatively warm due to radiation from the sun. When heat reaches the surface through radiation, it causes warm air and vapor to rise through convection. This results to relatively high humidity. The warm air and vapor then condenses and results into rainfall. </w:t>
      </w:r>
    </w:p>
    <w:p w:rsidR="000C0AE2" w:rsidRPr="00156367" w:rsidRDefault="00156367" w:rsidP="00BE740B">
      <w:pPr>
        <w:numPr>
          <w:ilvl w:val="0"/>
          <w:numId w:val="4"/>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What is meant by an ideal gas? Is there any such thing?</w:t>
      </w:r>
    </w:p>
    <w:p w:rsidR="000C0AE2" w:rsidRPr="00156367" w:rsidRDefault="005150E5"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It is a hypothetical gas that obeys the gas laws exactly. Its molecules have no interaction and occupy negligible space. There is no such a thing in reality. </w:t>
      </w:r>
    </w:p>
    <w:p w:rsidR="000C0AE2" w:rsidRPr="00156367" w:rsidRDefault="00156367" w:rsidP="00BE740B">
      <w:pPr>
        <w:numPr>
          <w:ilvl w:val="0"/>
          <w:numId w:val="4"/>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Discuss how it is possible for water vapor to “become” an ideal gas.</w:t>
      </w:r>
    </w:p>
    <w:p w:rsidR="000C0AE2" w:rsidRPr="00156367" w:rsidRDefault="00D454E4"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At the equilibrium vapor pressure between water vapor and liquid water, at absolute zero temperature, vapor tends to obey the ideal gas law and can be regarded as an ideal gas. </w:t>
      </w:r>
    </w:p>
    <w:p w:rsidR="000C0AE2" w:rsidRPr="00156367" w:rsidRDefault="00156367" w:rsidP="00BE740B">
      <w:pPr>
        <w:numPr>
          <w:ilvl w:val="0"/>
          <w:numId w:val="4"/>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What is meant by entropy &amp; Gibb’s energy? Correlate the two concepts.</w:t>
      </w:r>
    </w:p>
    <w:p w:rsidR="000C0AE2" w:rsidRPr="00156367" w:rsidRDefault="001F4EE8" w:rsidP="00BE740B">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Gibb’s energy is a thermodynamic potential that can be used to compute the maximum value of reversible work that a thermodynamic system can perform at a fixed temperature and pressure. Entropy refers to the degree of disorder in the thermodynamic system. The change in Gibb’s energy is related to the change in enthalpy and entropy of the system.</w:t>
      </w:r>
    </w:p>
    <w:p w:rsidR="001F4EE8" w:rsidRPr="00156367" w:rsidRDefault="001F4EE8" w:rsidP="00BE740B">
      <w:pPr>
        <w:spacing w:line="480" w:lineRule="auto"/>
        <w:rPr>
          <w:rFonts w:ascii="Times New Roman" w:eastAsia="Arial" w:hAnsi="Times New Roman" w:cs="Times New Roman"/>
          <w:sz w:val="24"/>
          <w:szCs w:val="24"/>
        </w:rPr>
      </w:pPr>
      <w:r w:rsidRPr="00156367">
        <w:rPr>
          <w:rFonts w:ascii="Times New Roman" w:hAnsi="Times New Roman" w:cs="Times New Roman"/>
          <w:sz w:val="24"/>
          <w:szCs w:val="24"/>
        </w:rPr>
        <w:t>ΔG = ΔH - TΔS</w:t>
      </w:r>
    </w:p>
    <w:p w:rsidR="000C0AE2" w:rsidRPr="00156367" w:rsidRDefault="00156367" w:rsidP="00BE740B">
      <w:pPr>
        <w:numPr>
          <w:ilvl w:val="0"/>
          <w:numId w:val="4"/>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What is meant by a spontaneous change?</w:t>
      </w:r>
    </w:p>
    <w:p w:rsidR="001F4EE8" w:rsidRPr="00156367" w:rsidRDefault="001F4EE8" w:rsidP="001F4EE8">
      <w:pPr>
        <w:tabs>
          <w:tab w:val="left" w:pos="700"/>
        </w:tabs>
        <w:spacing w:line="480" w:lineRule="auto"/>
        <w:rPr>
          <w:rFonts w:ascii="Times New Roman" w:eastAsia="Arial" w:hAnsi="Times New Roman" w:cs="Times New Roman"/>
          <w:sz w:val="24"/>
          <w:szCs w:val="24"/>
        </w:rPr>
        <w:sectPr w:rsidR="001F4EE8" w:rsidRPr="00156367">
          <w:pgSz w:w="11900" w:h="16840"/>
          <w:pgMar w:top="1404" w:right="1380" w:bottom="1440" w:left="1400" w:header="0" w:footer="0" w:gutter="0"/>
          <w:cols w:space="0" w:equalWidth="0">
            <w:col w:w="9120"/>
          </w:cols>
          <w:docGrid w:linePitch="360"/>
        </w:sectPr>
      </w:pPr>
      <w:r w:rsidRPr="00156367">
        <w:rPr>
          <w:rFonts w:ascii="Times New Roman" w:eastAsia="Arial" w:hAnsi="Times New Roman" w:cs="Times New Roman"/>
          <w:sz w:val="24"/>
          <w:szCs w:val="24"/>
        </w:rPr>
        <w:t xml:space="preserve">A spontaneous change is one that occurs by itself without the influence of external factors and tends to move the system towards equilibrium. </w:t>
      </w:r>
    </w:p>
    <w:p w:rsidR="000C0AE2" w:rsidRPr="00156367" w:rsidRDefault="00156367" w:rsidP="00BE740B">
      <w:pPr>
        <w:numPr>
          <w:ilvl w:val="0"/>
          <w:numId w:val="5"/>
        </w:numPr>
        <w:tabs>
          <w:tab w:val="left" w:pos="700"/>
        </w:tabs>
        <w:spacing w:line="480" w:lineRule="auto"/>
        <w:ind w:left="700" w:right="120" w:hanging="348"/>
        <w:rPr>
          <w:rFonts w:ascii="Times New Roman" w:eastAsia="Arial" w:hAnsi="Times New Roman" w:cs="Times New Roman"/>
          <w:b/>
          <w:sz w:val="24"/>
          <w:szCs w:val="24"/>
        </w:rPr>
      </w:pPr>
      <w:bookmarkStart w:id="0" w:name="page2"/>
      <w:bookmarkEnd w:id="0"/>
      <w:r w:rsidRPr="00156367">
        <w:rPr>
          <w:rFonts w:ascii="Times New Roman" w:eastAsia="Arial" w:hAnsi="Times New Roman" w:cs="Times New Roman"/>
          <w:b/>
          <w:sz w:val="24"/>
          <w:szCs w:val="24"/>
        </w:rPr>
        <w:lastRenderedPageBreak/>
        <w:t>Is it possible for a spontaneous process to go in the reverse direction? Explain your answer very briefly.</w:t>
      </w:r>
    </w:p>
    <w:p w:rsidR="00C62E3A" w:rsidRPr="00156367" w:rsidRDefault="00C62E3A" w:rsidP="00C62E3A">
      <w:pPr>
        <w:tabs>
          <w:tab w:val="left" w:pos="700"/>
        </w:tabs>
        <w:spacing w:line="480" w:lineRule="auto"/>
        <w:ind w:right="120"/>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It is not possible. A process that is spontaneous in one direction is non-spontaneous in the opposite direction. </w:t>
      </w:r>
    </w:p>
    <w:p w:rsidR="000C0AE2" w:rsidRPr="00156367" w:rsidRDefault="00156367" w:rsidP="00BE740B">
      <w:pPr>
        <w:numPr>
          <w:ilvl w:val="0"/>
          <w:numId w:val="5"/>
        </w:numPr>
        <w:tabs>
          <w:tab w:val="left" w:pos="700"/>
        </w:tabs>
        <w:spacing w:line="480" w:lineRule="auto"/>
        <w:ind w:left="700" w:hanging="348"/>
        <w:rPr>
          <w:rFonts w:ascii="Times New Roman" w:eastAsia="Arial" w:hAnsi="Times New Roman" w:cs="Times New Roman"/>
          <w:b/>
          <w:sz w:val="24"/>
          <w:szCs w:val="24"/>
        </w:rPr>
      </w:pPr>
      <w:r w:rsidRPr="00156367">
        <w:rPr>
          <w:rFonts w:ascii="Times New Roman" w:eastAsia="Arial" w:hAnsi="Times New Roman" w:cs="Times New Roman"/>
          <w:b/>
          <w:sz w:val="24"/>
          <w:szCs w:val="24"/>
        </w:rPr>
        <w:t>What is meant by the following statement: “There is no 100% efficient process”?</w:t>
      </w:r>
    </w:p>
    <w:p w:rsidR="00BD037E" w:rsidRPr="00156367" w:rsidRDefault="00704FB4" w:rsidP="00BD037E">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It implies that no </w:t>
      </w:r>
      <w:r w:rsidRPr="00156367">
        <w:rPr>
          <w:rFonts w:ascii="Times New Roman" w:eastAsia="Arial" w:hAnsi="Times New Roman" w:cs="Times New Roman"/>
          <w:noProof/>
          <w:sz w:val="24"/>
          <w:szCs w:val="24"/>
        </w:rPr>
        <w:t>proce</w:t>
      </w:r>
      <w:r w:rsidR="00BD037E" w:rsidRPr="00156367">
        <w:rPr>
          <w:rFonts w:ascii="Times New Roman" w:eastAsia="Arial" w:hAnsi="Times New Roman" w:cs="Times New Roman"/>
          <w:noProof/>
          <w:sz w:val="24"/>
          <w:szCs w:val="24"/>
        </w:rPr>
        <w:t>ss or</w:t>
      </w:r>
      <w:r w:rsidR="00BD037E" w:rsidRPr="00156367">
        <w:rPr>
          <w:rFonts w:ascii="Times New Roman" w:eastAsia="Arial" w:hAnsi="Times New Roman" w:cs="Times New Roman"/>
          <w:sz w:val="24"/>
          <w:szCs w:val="24"/>
        </w:rPr>
        <w:t xml:space="preserve"> system can achieve 100% of the possible</w:t>
      </w:r>
      <w:r w:rsidRPr="00156367">
        <w:rPr>
          <w:rFonts w:ascii="Times New Roman" w:eastAsia="Arial" w:hAnsi="Times New Roman" w:cs="Times New Roman"/>
          <w:sz w:val="24"/>
          <w:szCs w:val="24"/>
        </w:rPr>
        <w:t xml:space="preserve"> performance.</w:t>
      </w:r>
    </w:p>
    <w:p w:rsidR="000C0AE2" w:rsidRPr="00156367" w:rsidRDefault="00704FB4" w:rsidP="00BD037E">
      <w:pPr>
        <w:pStyle w:val="ListParagraph"/>
        <w:numPr>
          <w:ilvl w:val="0"/>
          <w:numId w:val="5"/>
        </w:numPr>
        <w:spacing w:line="480" w:lineRule="auto"/>
        <w:ind w:left="144"/>
        <w:rPr>
          <w:rFonts w:ascii="Times New Roman" w:eastAsia="Arial" w:hAnsi="Times New Roman" w:cs="Times New Roman"/>
          <w:b/>
          <w:sz w:val="24"/>
          <w:szCs w:val="24"/>
        </w:rPr>
      </w:pPr>
      <w:r w:rsidRPr="00156367">
        <w:rPr>
          <w:rFonts w:ascii="Times New Roman" w:eastAsia="Arial" w:hAnsi="Times New Roman" w:cs="Times New Roman"/>
          <w:b/>
          <w:sz w:val="24"/>
          <w:szCs w:val="24"/>
        </w:rPr>
        <w:lastRenderedPageBreak/>
        <w:t xml:space="preserve"> </w:t>
      </w:r>
      <w:r w:rsidR="00156367" w:rsidRPr="00156367">
        <w:rPr>
          <w:rFonts w:ascii="Times New Roman" w:eastAsia="Arial" w:hAnsi="Times New Roman" w:cs="Times New Roman"/>
          <w:b/>
          <w:sz w:val="24"/>
          <w:szCs w:val="24"/>
        </w:rPr>
        <w:t>Is there any system or process that violates this statement? Explain very briefly.</w:t>
      </w:r>
    </w:p>
    <w:p w:rsidR="00D641A4" w:rsidRPr="00156367" w:rsidRDefault="00BD037E" w:rsidP="00D641A4">
      <w:pPr>
        <w:spacing w:line="480" w:lineRule="auto"/>
        <w:rPr>
          <w:rFonts w:ascii="Times New Roman" w:eastAsia="Arial" w:hAnsi="Times New Roman" w:cs="Times New Roman"/>
          <w:sz w:val="24"/>
          <w:szCs w:val="24"/>
        </w:rPr>
      </w:pPr>
      <w:r w:rsidRPr="00156367">
        <w:rPr>
          <w:rFonts w:ascii="Times New Roman" w:eastAsia="Arial" w:hAnsi="Times New Roman" w:cs="Times New Roman"/>
          <w:sz w:val="24"/>
          <w:szCs w:val="24"/>
        </w:rPr>
        <w:t xml:space="preserve">There is no system that violates this statement. </w:t>
      </w:r>
      <w:r w:rsidR="00D641A4" w:rsidRPr="00156367">
        <w:rPr>
          <w:rFonts w:ascii="Times New Roman" w:eastAsia="Arial" w:hAnsi="Times New Roman" w:cs="Times New Roman"/>
          <w:sz w:val="24"/>
          <w:szCs w:val="24"/>
        </w:rPr>
        <w:t xml:space="preserve">For a process to be 100% efficient, it has to occur under 100% ideal conditions. However, in </w:t>
      </w:r>
      <w:r w:rsidR="00D641A4" w:rsidRPr="00156367">
        <w:rPr>
          <w:rFonts w:ascii="Times New Roman" w:eastAsia="Arial" w:hAnsi="Times New Roman" w:cs="Times New Roman"/>
          <w:noProof/>
          <w:sz w:val="24"/>
          <w:szCs w:val="24"/>
        </w:rPr>
        <w:t>reality</w:t>
      </w:r>
      <w:r w:rsidR="00D529BF" w:rsidRPr="00156367">
        <w:rPr>
          <w:rFonts w:ascii="Times New Roman" w:eastAsia="Arial" w:hAnsi="Times New Roman" w:cs="Times New Roman"/>
          <w:noProof/>
          <w:sz w:val="24"/>
          <w:szCs w:val="24"/>
        </w:rPr>
        <w:t>,</w:t>
      </w:r>
      <w:r w:rsidR="00D641A4" w:rsidRPr="00156367">
        <w:rPr>
          <w:rFonts w:ascii="Times New Roman" w:eastAsia="Arial" w:hAnsi="Times New Roman" w:cs="Times New Roman"/>
          <w:sz w:val="24"/>
          <w:szCs w:val="24"/>
        </w:rPr>
        <w:t xml:space="preserve"> there are many factors such as pressure, resistance, and friction, which are “non-ideal”. These factors tend to decrease the efficiency.  </w:t>
      </w:r>
    </w:p>
    <w:p w:rsidR="00D529BF" w:rsidRPr="00156367" w:rsidRDefault="00D529BF" w:rsidP="00BD037E">
      <w:pPr>
        <w:pStyle w:val="ListParagraph"/>
        <w:spacing w:line="480" w:lineRule="auto"/>
        <w:ind w:left="144"/>
        <w:rPr>
          <w:rFonts w:ascii="Times New Roman" w:eastAsia="Arial" w:hAnsi="Times New Roman" w:cs="Times New Roman"/>
          <w:sz w:val="24"/>
          <w:szCs w:val="24"/>
        </w:rPr>
      </w:pPr>
    </w:p>
    <w:p w:rsidR="00D529BF" w:rsidRPr="00156367" w:rsidRDefault="00D529BF">
      <w:pPr>
        <w:rPr>
          <w:rFonts w:ascii="Times New Roman" w:eastAsia="Arial" w:hAnsi="Times New Roman" w:cs="Times New Roman"/>
          <w:sz w:val="24"/>
          <w:szCs w:val="24"/>
        </w:rPr>
      </w:pPr>
      <w:r w:rsidRPr="00156367">
        <w:rPr>
          <w:rFonts w:ascii="Times New Roman" w:eastAsia="Arial" w:hAnsi="Times New Roman" w:cs="Times New Roman"/>
          <w:sz w:val="24"/>
          <w:szCs w:val="24"/>
        </w:rPr>
        <w:br w:type="page"/>
      </w:r>
    </w:p>
    <w:p w:rsidR="00BD037E" w:rsidRPr="00156367" w:rsidRDefault="00D529BF" w:rsidP="00D529BF">
      <w:pPr>
        <w:pStyle w:val="ListParagraph"/>
        <w:spacing w:line="480" w:lineRule="auto"/>
        <w:ind w:left="144"/>
        <w:jc w:val="center"/>
        <w:rPr>
          <w:rFonts w:ascii="Times New Roman" w:eastAsia="Arial" w:hAnsi="Times New Roman" w:cs="Times New Roman"/>
          <w:sz w:val="24"/>
          <w:szCs w:val="24"/>
        </w:rPr>
      </w:pPr>
      <w:r w:rsidRPr="00156367">
        <w:rPr>
          <w:rFonts w:ascii="Times New Roman" w:eastAsia="Arial" w:hAnsi="Times New Roman" w:cs="Times New Roman"/>
          <w:sz w:val="24"/>
          <w:szCs w:val="24"/>
        </w:rPr>
        <w:lastRenderedPageBreak/>
        <w:t>References</w:t>
      </w:r>
    </w:p>
    <w:p w:rsidR="00D529BF" w:rsidRPr="00156367" w:rsidRDefault="00D529BF" w:rsidP="00D529BF">
      <w:pPr>
        <w:pStyle w:val="ListParagraph"/>
        <w:spacing w:line="480" w:lineRule="auto"/>
        <w:ind w:left="144"/>
        <w:rPr>
          <w:rStyle w:val="selectable"/>
          <w:rFonts w:ascii="Times New Roman" w:hAnsi="Times New Roman" w:cs="Times New Roman"/>
          <w:sz w:val="24"/>
          <w:szCs w:val="24"/>
        </w:rPr>
      </w:pPr>
      <w:r w:rsidRPr="00156367">
        <w:rPr>
          <w:rStyle w:val="selectable"/>
          <w:rFonts w:ascii="Times New Roman" w:hAnsi="Times New Roman" w:cs="Times New Roman"/>
          <w:sz w:val="24"/>
          <w:szCs w:val="24"/>
        </w:rPr>
        <w:t xml:space="preserve">Bejan, A. (2018). Thermodynamics today. </w:t>
      </w:r>
      <w:r w:rsidRPr="00156367">
        <w:rPr>
          <w:rStyle w:val="selectable"/>
          <w:rFonts w:ascii="Times New Roman" w:hAnsi="Times New Roman" w:cs="Times New Roman"/>
          <w:i/>
          <w:iCs/>
          <w:sz w:val="24"/>
          <w:szCs w:val="24"/>
        </w:rPr>
        <w:t>Energy</w:t>
      </w:r>
      <w:r w:rsidRPr="00156367">
        <w:rPr>
          <w:rStyle w:val="selectable"/>
          <w:rFonts w:ascii="Times New Roman" w:hAnsi="Times New Roman" w:cs="Times New Roman"/>
          <w:sz w:val="24"/>
          <w:szCs w:val="24"/>
        </w:rPr>
        <w:t xml:space="preserve">, </w:t>
      </w:r>
      <w:r w:rsidRPr="00156367">
        <w:rPr>
          <w:rStyle w:val="selectable"/>
          <w:rFonts w:ascii="Times New Roman" w:hAnsi="Times New Roman" w:cs="Times New Roman"/>
          <w:i/>
          <w:iCs/>
          <w:sz w:val="24"/>
          <w:szCs w:val="24"/>
        </w:rPr>
        <w:t>160</w:t>
      </w:r>
      <w:r w:rsidRPr="00156367">
        <w:rPr>
          <w:rStyle w:val="selectable"/>
          <w:rFonts w:ascii="Times New Roman" w:hAnsi="Times New Roman" w:cs="Times New Roman"/>
          <w:sz w:val="24"/>
          <w:szCs w:val="24"/>
        </w:rPr>
        <w:t xml:space="preserve">, 1208-1219. doi: </w:t>
      </w:r>
      <w:r w:rsidRPr="00156367">
        <w:rPr>
          <w:rStyle w:val="selectable"/>
          <w:rFonts w:ascii="Times New Roman" w:hAnsi="Times New Roman" w:cs="Times New Roman"/>
          <w:sz w:val="24"/>
          <w:szCs w:val="24"/>
        </w:rPr>
        <w:tab/>
        <w:t>10.1016/j.energy.2018.07.092</w:t>
      </w:r>
    </w:p>
    <w:p w:rsidR="00D529BF" w:rsidRPr="00156367" w:rsidRDefault="00D529BF" w:rsidP="00D529BF">
      <w:pPr>
        <w:pStyle w:val="ListParagraph"/>
        <w:spacing w:line="480" w:lineRule="auto"/>
        <w:ind w:left="144"/>
        <w:rPr>
          <w:rStyle w:val="selectable"/>
          <w:rFonts w:ascii="Times New Roman" w:hAnsi="Times New Roman" w:cs="Times New Roman"/>
          <w:sz w:val="24"/>
          <w:szCs w:val="24"/>
        </w:rPr>
      </w:pPr>
      <w:r w:rsidRPr="00156367">
        <w:rPr>
          <w:rStyle w:val="selectable"/>
          <w:rFonts w:ascii="Times New Roman" w:hAnsi="Times New Roman" w:cs="Times New Roman"/>
          <w:sz w:val="24"/>
          <w:szCs w:val="24"/>
        </w:rPr>
        <w:t xml:space="preserve">Collins, G. (2009). Coriolis Effect. </w:t>
      </w:r>
      <w:r w:rsidRPr="00156367">
        <w:rPr>
          <w:rStyle w:val="selectable"/>
          <w:rFonts w:ascii="Times New Roman" w:hAnsi="Times New Roman" w:cs="Times New Roman"/>
          <w:i/>
          <w:iCs/>
          <w:sz w:val="24"/>
          <w:szCs w:val="24"/>
        </w:rPr>
        <w:t>Scientific American</w:t>
      </w:r>
      <w:r w:rsidRPr="00156367">
        <w:rPr>
          <w:rStyle w:val="selectable"/>
          <w:rFonts w:ascii="Times New Roman" w:hAnsi="Times New Roman" w:cs="Times New Roman"/>
          <w:sz w:val="24"/>
          <w:szCs w:val="24"/>
        </w:rPr>
        <w:t xml:space="preserve">, </w:t>
      </w:r>
      <w:r w:rsidRPr="00156367">
        <w:rPr>
          <w:rStyle w:val="selectable"/>
          <w:rFonts w:ascii="Times New Roman" w:hAnsi="Times New Roman" w:cs="Times New Roman"/>
          <w:i/>
          <w:iCs/>
          <w:sz w:val="24"/>
          <w:szCs w:val="24"/>
        </w:rPr>
        <w:t>301</w:t>
      </w:r>
      <w:r w:rsidRPr="00156367">
        <w:rPr>
          <w:rStyle w:val="selectable"/>
          <w:rFonts w:ascii="Times New Roman" w:hAnsi="Times New Roman" w:cs="Times New Roman"/>
          <w:sz w:val="24"/>
          <w:szCs w:val="24"/>
        </w:rPr>
        <w:t xml:space="preserve">(3), 76-76. doi: </w:t>
      </w:r>
      <w:r w:rsidRPr="00156367">
        <w:rPr>
          <w:rStyle w:val="selectable"/>
          <w:rFonts w:ascii="Times New Roman" w:hAnsi="Times New Roman" w:cs="Times New Roman"/>
          <w:sz w:val="24"/>
          <w:szCs w:val="24"/>
        </w:rPr>
        <w:tab/>
        <w:t>10.1038/scientificamerican0909-76a</w:t>
      </w:r>
    </w:p>
    <w:p w:rsidR="00156367" w:rsidRPr="00156367" w:rsidRDefault="00156367" w:rsidP="00D529BF">
      <w:pPr>
        <w:pStyle w:val="ListParagraph"/>
        <w:spacing w:line="480" w:lineRule="auto"/>
        <w:ind w:left="144"/>
        <w:rPr>
          <w:rFonts w:ascii="Times New Roman" w:eastAsia="Arial" w:hAnsi="Times New Roman" w:cs="Times New Roman"/>
          <w:sz w:val="24"/>
          <w:szCs w:val="24"/>
        </w:rPr>
      </w:pPr>
      <w:r w:rsidRPr="00156367">
        <w:rPr>
          <w:rStyle w:val="selectable"/>
          <w:rFonts w:ascii="Times New Roman" w:hAnsi="Times New Roman" w:cs="Times New Roman"/>
          <w:color w:val="000000"/>
          <w:sz w:val="24"/>
          <w:szCs w:val="24"/>
        </w:rPr>
        <w:t xml:space="preserve">OCN 623: Thermodynamic Laws &amp; Gibbs Free Energy. (2018). Retrieved from </w:t>
      </w:r>
      <w:r>
        <w:rPr>
          <w:rStyle w:val="selectable"/>
          <w:rFonts w:ascii="Times New Roman" w:hAnsi="Times New Roman" w:cs="Times New Roman"/>
          <w:color w:val="000000"/>
          <w:sz w:val="24"/>
          <w:szCs w:val="24"/>
        </w:rPr>
        <w:tab/>
      </w:r>
      <w:r w:rsidRPr="00156367">
        <w:rPr>
          <w:rStyle w:val="selectable"/>
          <w:rFonts w:ascii="Times New Roman" w:hAnsi="Times New Roman" w:cs="Times New Roman"/>
          <w:color w:val="000000"/>
          <w:sz w:val="24"/>
          <w:szCs w:val="24"/>
        </w:rPr>
        <w:t>http://www.soest.hawaii.edu/oceanography/courses/OCN623/Spring2011/thermodyna</w:t>
      </w:r>
      <w:r>
        <w:rPr>
          <w:rStyle w:val="selectable"/>
          <w:rFonts w:ascii="Times New Roman" w:hAnsi="Times New Roman" w:cs="Times New Roman"/>
          <w:color w:val="000000"/>
          <w:sz w:val="24"/>
          <w:szCs w:val="24"/>
        </w:rPr>
        <w:tab/>
      </w:r>
      <w:r w:rsidRPr="00156367">
        <w:rPr>
          <w:rStyle w:val="selectable"/>
          <w:rFonts w:ascii="Times New Roman" w:hAnsi="Times New Roman" w:cs="Times New Roman"/>
          <w:color w:val="000000"/>
          <w:sz w:val="24"/>
          <w:szCs w:val="24"/>
        </w:rPr>
        <w:t>mics</w:t>
      </w:r>
    </w:p>
    <w:sectPr w:rsidR="00156367" w:rsidRPr="00156367" w:rsidSect="000C0AE2">
      <w:type w:val="continuous"/>
      <w:pgSz w:w="11900" w:h="16840"/>
      <w:pgMar w:top="1404" w:right="1380" w:bottom="1440" w:left="1400" w:header="0" w:footer="0" w:gutter="0"/>
      <w:cols w:space="0" w:equalWidth="0">
        <w:col w:w="9120"/>
      </w:cols>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19495CFE"/>
    <w:lvl w:ilvl="0" w:tplc="3D0C6D28">
      <w:start w:val="1"/>
      <w:numFmt w:val="decimal"/>
      <w:lvlText w:val="%1."/>
      <w:lvlJc w:val="left"/>
    </w:lvl>
    <w:lvl w:ilvl="1" w:tplc="F16C8518">
      <w:start w:val="1"/>
      <w:numFmt w:val="lowerLetter"/>
      <w:lvlText w:val="%2."/>
      <w:lvlJc w:val="left"/>
    </w:lvl>
    <w:lvl w:ilvl="2" w:tplc="783029FC">
      <w:start w:val="1"/>
      <w:numFmt w:val="bullet"/>
      <w:lvlText w:val=""/>
      <w:lvlJc w:val="left"/>
    </w:lvl>
    <w:lvl w:ilvl="3" w:tplc="EC10E618">
      <w:start w:val="1"/>
      <w:numFmt w:val="bullet"/>
      <w:lvlText w:val=""/>
      <w:lvlJc w:val="left"/>
    </w:lvl>
    <w:lvl w:ilvl="4" w:tplc="ED127CBE">
      <w:start w:val="1"/>
      <w:numFmt w:val="bullet"/>
      <w:lvlText w:val=""/>
      <w:lvlJc w:val="left"/>
    </w:lvl>
    <w:lvl w:ilvl="5" w:tplc="E692FBA2">
      <w:start w:val="1"/>
      <w:numFmt w:val="bullet"/>
      <w:lvlText w:val=""/>
      <w:lvlJc w:val="left"/>
    </w:lvl>
    <w:lvl w:ilvl="6" w:tplc="3E42E930">
      <w:start w:val="1"/>
      <w:numFmt w:val="bullet"/>
      <w:lvlText w:val=""/>
      <w:lvlJc w:val="left"/>
    </w:lvl>
    <w:lvl w:ilvl="7" w:tplc="6CC08B08">
      <w:start w:val="1"/>
      <w:numFmt w:val="bullet"/>
      <w:lvlText w:val=""/>
      <w:lvlJc w:val="left"/>
    </w:lvl>
    <w:lvl w:ilvl="8" w:tplc="46BE5B3C">
      <w:start w:val="1"/>
      <w:numFmt w:val="bullet"/>
      <w:lvlText w:val=""/>
      <w:lvlJc w:val="left"/>
    </w:lvl>
  </w:abstractNum>
  <w:abstractNum w:abstractNumId="1">
    <w:nsid w:val="00000002"/>
    <w:multiLevelType w:val="hybridMultilevel"/>
    <w:tmpl w:val="2AE8944A"/>
    <w:lvl w:ilvl="0" w:tplc="A7B2FC0A">
      <w:start w:val="6"/>
      <w:numFmt w:val="decimal"/>
      <w:lvlText w:val="%1."/>
      <w:lvlJc w:val="left"/>
    </w:lvl>
    <w:lvl w:ilvl="1" w:tplc="B9880596">
      <w:start w:val="1"/>
      <w:numFmt w:val="bullet"/>
      <w:lvlText w:val=""/>
      <w:lvlJc w:val="left"/>
    </w:lvl>
    <w:lvl w:ilvl="2" w:tplc="BE52DC30">
      <w:start w:val="1"/>
      <w:numFmt w:val="bullet"/>
      <w:lvlText w:val=""/>
      <w:lvlJc w:val="left"/>
    </w:lvl>
    <w:lvl w:ilvl="3" w:tplc="AA9A6442">
      <w:start w:val="1"/>
      <w:numFmt w:val="bullet"/>
      <w:lvlText w:val=""/>
      <w:lvlJc w:val="left"/>
    </w:lvl>
    <w:lvl w:ilvl="4" w:tplc="C54C72A4">
      <w:start w:val="1"/>
      <w:numFmt w:val="bullet"/>
      <w:lvlText w:val=""/>
      <w:lvlJc w:val="left"/>
    </w:lvl>
    <w:lvl w:ilvl="5" w:tplc="88AEE7EA">
      <w:start w:val="1"/>
      <w:numFmt w:val="bullet"/>
      <w:lvlText w:val=""/>
      <w:lvlJc w:val="left"/>
    </w:lvl>
    <w:lvl w:ilvl="6" w:tplc="9FD8B0CA">
      <w:start w:val="1"/>
      <w:numFmt w:val="bullet"/>
      <w:lvlText w:val=""/>
      <w:lvlJc w:val="left"/>
    </w:lvl>
    <w:lvl w:ilvl="7" w:tplc="B09E0886">
      <w:start w:val="1"/>
      <w:numFmt w:val="bullet"/>
      <w:lvlText w:val=""/>
      <w:lvlJc w:val="left"/>
    </w:lvl>
    <w:lvl w:ilvl="8" w:tplc="4314E5D0">
      <w:start w:val="1"/>
      <w:numFmt w:val="bullet"/>
      <w:lvlText w:val=""/>
      <w:lvlJc w:val="left"/>
    </w:lvl>
  </w:abstractNum>
  <w:abstractNum w:abstractNumId="2">
    <w:nsid w:val="00000003"/>
    <w:multiLevelType w:val="hybridMultilevel"/>
    <w:tmpl w:val="625558EC"/>
    <w:lvl w:ilvl="0" w:tplc="B13CD106">
      <w:start w:val="8"/>
      <w:numFmt w:val="decimal"/>
      <w:lvlText w:val="%1."/>
      <w:lvlJc w:val="left"/>
    </w:lvl>
    <w:lvl w:ilvl="1" w:tplc="884E7A58">
      <w:start w:val="1"/>
      <w:numFmt w:val="lowerLetter"/>
      <w:lvlText w:val="%2."/>
      <w:lvlJc w:val="left"/>
    </w:lvl>
    <w:lvl w:ilvl="2" w:tplc="24CCFE98">
      <w:start w:val="1"/>
      <w:numFmt w:val="bullet"/>
      <w:lvlText w:val=""/>
      <w:lvlJc w:val="left"/>
    </w:lvl>
    <w:lvl w:ilvl="3" w:tplc="C2DCE294">
      <w:start w:val="1"/>
      <w:numFmt w:val="bullet"/>
      <w:lvlText w:val=""/>
      <w:lvlJc w:val="left"/>
    </w:lvl>
    <w:lvl w:ilvl="4" w:tplc="FE28D23C">
      <w:start w:val="1"/>
      <w:numFmt w:val="bullet"/>
      <w:lvlText w:val=""/>
      <w:lvlJc w:val="left"/>
    </w:lvl>
    <w:lvl w:ilvl="5" w:tplc="ECFC0490">
      <w:start w:val="1"/>
      <w:numFmt w:val="bullet"/>
      <w:lvlText w:val=""/>
      <w:lvlJc w:val="left"/>
    </w:lvl>
    <w:lvl w:ilvl="6" w:tplc="843C9274">
      <w:start w:val="1"/>
      <w:numFmt w:val="bullet"/>
      <w:lvlText w:val=""/>
      <w:lvlJc w:val="left"/>
    </w:lvl>
    <w:lvl w:ilvl="7" w:tplc="14FC5C0E">
      <w:start w:val="1"/>
      <w:numFmt w:val="bullet"/>
      <w:lvlText w:val=""/>
      <w:lvlJc w:val="left"/>
    </w:lvl>
    <w:lvl w:ilvl="8" w:tplc="10640BD2">
      <w:start w:val="1"/>
      <w:numFmt w:val="bullet"/>
      <w:lvlText w:val=""/>
      <w:lvlJc w:val="left"/>
    </w:lvl>
  </w:abstractNum>
  <w:abstractNum w:abstractNumId="3">
    <w:nsid w:val="00000004"/>
    <w:multiLevelType w:val="hybridMultilevel"/>
    <w:tmpl w:val="238E1F28"/>
    <w:lvl w:ilvl="0" w:tplc="5CD24B22">
      <w:start w:val="9"/>
      <w:numFmt w:val="decimal"/>
      <w:lvlText w:val="%1."/>
      <w:lvlJc w:val="left"/>
    </w:lvl>
    <w:lvl w:ilvl="1" w:tplc="B80C3434">
      <w:start w:val="1"/>
      <w:numFmt w:val="bullet"/>
      <w:lvlText w:val=""/>
      <w:lvlJc w:val="left"/>
    </w:lvl>
    <w:lvl w:ilvl="2" w:tplc="38CEB74A">
      <w:start w:val="1"/>
      <w:numFmt w:val="bullet"/>
      <w:lvlText w:val=""/>
      <w:lvlJc w:val="left"/>
    </w:lvl>
    <w:lvl w:ilvl="3" w:tplc="083C384A">
      <w:start w:val="1"/>
      <w:numFmt w:val="bullet"/>
      <w:lvlText w:val=""/>
      <w:lvlJc w:val="left"/>
    </w:lvl>
    <w:lvl w:ilvl="4" w:tplc="CC6284D8">
      <w:start w:val="1"/>
      <w:numFmt w:val="bullet"/>
      <w:lvlText w:val=""/>
      <w:lvlJc w:val="left"/>
    </w:lvl>
    <w:lvl w:ilvl="5" w:tplc="EF9E3BC8">
      <w:start w:val="1"/>
      <w:numFmt w:val="bullet"/>
      <w:lvlText w:val=""/>
      <w:lvlJc w:val="left"/>
    </w:lvl>
    <w:lvl w:ilvl="6" w:tplc="B97A140A">
      <w:start w:val="1"/>
      <w:numFmt w:val="bullet"/>
      <w:lvlText w:val=""/>
      <w:lvlJc w:val="left"/>
    </w:lvl>
    <w:lvl w:ilvl="7" w:tplc="3B8E1C7C">
      <w:start w:val="1"/>
      <w:numFmt w:val="bullet"/>
      <w:lvlText w:val=""/>
      <w:lvlJc w:val="left"/>
    </w:lvl>
    <w:lvl w:ilvl="8" w:tplc="45F07DA8">
      <w:start w:val="1"/>
      <w:numFmt w:val="bullet"/>
      <w:lvlText w:val=""/>
      <w:lvlJc w:val="left"/>
    </w:lvl>
  </w:abstractNum>
  <w:abstractNum w:abstractNumId="4">
    <w:nsid w:val="00000005"/>
    <w:multiLevelType w:val="hybridMultilevel"/>
    <w:tmpl w:val="46E87CCC"/>
    <w:lvl w:ilvl="0" w:tplc="990A8D9C">
      <w:start w:val="15"/>
      <w:numFmt w:val="decimal"/>
      <w:lvlText w:val="%1."/>
      <w:lvlJc w:val="left"/>
    </w:lvl>
    <w:lvl w:ilvl="1" w:tplc="340883AC">
      <w:start w:val="1"/>
      <w:numFmt w:val="bullet"/>
      <w:lvlText w:val=""/>
      <w:lvlJc w:val="left"/>
    </w:lvl>
    <w:lvl w:ilvl="2" w:tplc="C826F108">
      <w:start w:val="1"/>
      <w:numFmt w:val="bullet"/>
      <w:lvlText w:val=""/>
      <w:lvlJc w:val="left"/>
    </w:lvl>
    <w:lvl w:ilvl="3" w:tplc="77009866">
      <w:start w:val="1"/>
      <w:numFmt w:val="bullet"/>
      <w:lvlText w:val=""/>
      <w:lvlJc w:val="left"/>
    </w:lvl>
    <w:lvl w:ilvl="4" w:tplc="1C74F08E">
      <w:start w:val="1"/>
      <w:numFmt w:val="bullet"/>
      <w:lvlText w:val=""/>
      <w:lvlJc w:val="left"/>
    </w:lvl>
    <w:lvl w:ilvl="5" w:tplc="F94C9A10">
      <w:start w:val="1"/>
      <w:numFmt w:val="bullet"/>
      <w:lvlText w:val=""/>
      <w:lvlJc w:val="left"/>
    </w:lvl>
    <w:lvl w:ilvl="6" w:tplc="C156A00C">
      <w:start w:val="1"/>
      <w:numFmt w:val="bullet"/>
      <w:lvlText w:val=""/>
      <w:lvlJc w:val="left"/>
    </w:lvl>
    <w:lvl w:ilvl="7" w:tplc="5AC00E20">
      <w:start w:val="1"/>
      <w:numFmt w:val="bullet"/>
      <w:lvlText w:val=""/>
      <w:lvlJc w:val="left"/>
    </w:lvl>
    <w:lvl w:ilvl="8" w:tplc="367A5E12">
      <w:start w:val="1"/>
      <w:numFmt w:val="bullet"/>
      <w:lvlText w:val=""/>
      <w:lvlJc w:val="left"/>
    </w:lvl>
  </w:abstractNum>
  <w:abstractNum w:abstractNumId="5">
    <w:nsid w:val="0FC64BD4"/>
    <w:multiLevelType w:val="hybridMultilevel"/>
    <w:tmpl w:val="23443700"/>
    <w:lvl w:ilvl="0" w:tplc="83A6DD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304A6E"/>
    <w:multiLevelType w:val="hybridMultilevel"/>
    <w:tmpl w:val="33CEC124"/>
    <w:lvl w:ilvl="0" w:tplc="D0E440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a0MDG1tDAwNzMyNDMyNzFX0lEKTi0uzszPAykwqgUAvZoYjCwAAAA="/>
  </w:docVars>
  <w:rsids>
    <w:rsidRoot w:val="002F4315"/>
    <w:rsid w:val="000C0AE2"/>
    <w:rsid w:val="00156367"/>
    <w:rsid w:val="00174A67"/>
    <w:rsid w:val="00197E78"/>
    <w:rsid w:val="001B58C0"/>
    <w:rsid w:val="001F4EE8"/>
    <w:rsid w:val="002F4315"/>
    <w:rsid w:val="003000F5"/>
    <w:rsid w:val="00405734"/>
    <w:rsid w:val="004F48D2"/>
    <w:rsid w:val="00506EE6"/>
    <w:rsid w:val="005150E5"/>
    <w:rsid w:val="005867DB"/>
    <w:rsid w:val="00605CBC"/>
    <w:rsid w:val="0070281B"/>
    <w:rsid w:val="00704FB4"/>
    <w:rsid w:val="007702AA"/>
    <w:rsid w:val="008C60A1"/>
    <w:rsid w:val="008C6D58"/>
    <w:rsid w:val="008E02DF"/>
    <w:rsid w:val="00951F37"/>
    <w:rsid w:val="009D037C"/>
    <w:rsid w:val="00A73CE5"/>
    <w:rsid w:val="00BD037E"/>
    <w:rsid w:val="00BE740B"/>
    <w:rsid w:val="00C62E3A"/>
    <w:rsid w:val="00CA76BA"/>
    <w:rsid w:val="00CD1E58"/>
    <w:rsid w:val="00D454E4"/>
    <w:rsid w:val="00D529BF"/>
    <w:rsid w:val="00D641A4"/>
    <w:rsid w:val="00E65154"/>
    <w:rsid w:val="00E83367"/>
    <w:rsid w:val="00E9008C"/>
    <w:rsid w:val="00EC4A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02DF"/>
    <w:rPr>
      <w:rFonts w:ascii="Tahoma" w:hAnsi="Tahoma" w:cs="Tahoma"/>
      <w:sz w:val="16"/>
      <w:szCs w:val="16"/>
    </w:rPr>
  </w:style>
  <w:style w:type="character" w:customStyle="1" w:styleId="BalloonTextChar">
    <w:name w:val="Balloon Text Char"/>
    <w:basedOn w:val="DefaultParagraphFont"/>
    <w:link w:val="BalloonText"/>
    <w:uiPriority w:val="99"/>
    <w:semiHidden/>
    <w:rsid w:val="008E02DF"/>
    <w:rPr>
      <w:rFonts w:ascii="Tahoma" w:hAnsi="Tahoma" w:cs="Tahoma"/>
      <w:sz w:val="16"/>
      <w:szCs w:val="16"/>
    </w:rPr>
  </w:style>
  <w:style w:type="paragraph" w:styleId="ListParagraph">
    <w:name w:val="List Paragraph"/>
    <w:basedOn w:val="Normal"/>
    <w:uiPriority w:val="34"/>
    <w:qFormat/>
    <w:rsid w:val="008E02DF"/>
    <w:pPr>
      <w:ind w:left="720"/>
      <w:contextualSpacing/>
    </w:pPr>
  </w:style>
  <w:style w:type="character" w:customStyle="1" w:styleId="ilfuvd">
    <w:name w:val="ilfuvd"/>
    <w:basedOn w:val="DefaultParagraphFont"/>
    <w:rsid w:val="004F48D2"/>
  </w:style>
  <w:style w:type="character" w:customStyle="1" w:styleId="mi">
    <w:name w:val="mi"/>
    <w:basedOn w:val="DefaultParagraphFont"/>
    <w:rsid w:val="007702AA"/>
  </w:style>
  <w:style w:type="character" w:customStyle="1" w:styleId="mo">
    <w:name w:val="mo"/>
    <w:basedOn w:val="DefaultParagraphFont"/>
    <w:rsid w:val="007702AA"/>
  </w:style>
  <w:style w:type="character" w:customStyle="1" w:styleId="mtext">
    <w:name w:val="mtext"/>
    <w:basedOn w:val="DefaultParagraphFont"/>
    <w:rsid w:val="007702AA"/>
  </w:style>
  <w:style w:type="character" w:customStyle="1" w:styleId="selectable">
    <w:name w:val="selectable"/>
    <w:basedOn w:val="DefaultParagraphFont"/>
    <w:rsid w:val="00D529BF"/>
  </w:style>
  <w:style w:type="character" w:styleId="Hyperlink">
    <w:name w:val="Hyperlink"/>
    <w:basedOn w:val="DefaultParagraphFont"/>
    <w:uiPriority w:val="99"/>
    <w:unhideWhenUsed/>
    <w:rsid w:val="00D529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2018-10-21T21:37:00Z</dcterms:created>
  <dcterms:modified xsi:type="dcterms:W3CDTF">2018-10-21T21:37:00Z</dcterms:modified>
</cp:coreProperties>
</file>